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CD0BC" w14:textId="4788307B" w:rsidR="00F76BF6" w:rsidRPr="002877BF" w:rsidRDefault="00707781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4EB8AD95" wp14:editId="1DE8113C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77BF">
        <w:rPr>
          <w:rFonts w:ascii="Primer TT ParaType" w:hAnsi="Primer TT ParaType"/>
          <w:sz w:val="24"/>
          <w:szCs w:val="24"/>
          <w:lang w:val="uk-UA"/>
        </w:rPr>
        <w:br/>
      </w:r>
      <w:r w:rsidR="002877BF" w:rsidRPr="009F7370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4D09803" w14:textId="0466CF12" w:rsidR="00F76BF6" w:rsidRPr="002877BF" w:rsidRDefault="00707781">
      <w:pPr>
        <w:jc w:val="center"/>
        <w:rPr>
          <w:lang w:val="uk-UA"/>
        </w:rPr>
      </w:pPr>
      <w:r>
        <w:rPr>
          <w:noProof/>
          <w:sz w:val="18"/>
          <w:szCs w:val="18"/>
          <w:lang w:val="uk-UA" w:eastAsia="uk-UA"/>
        </w:rPr>
        <w:pict w14:anchorId="25719A60">
          <v:rect id="_x0000_s1036" style="position:absolute;left:0;text-align:left;margin-left:12pt;margin-top:81.85pt;width:3.65pt;height:18.1pt;rotation:180;z-index:251667968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123C2C65">
          <v:rect id="_x0000_s1027" style="position:absolute;left:0;text-align:left;margin-left:1.9pt;margin-top:72.5pt;width:4.4pt;height:22.4pt;rotation:90;z-index:251658752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46D2F0ED">
          <v:rect id="_x0000_s1037" style="position:absolute;left:0;text-align:left;margin-left:-7.1pt;margin-top:81.85pt;width:3.65pt;height:18.1pt;rotation:180;z-index:251668992" fillcolor="black" strokeweight=".35mm">
            <v:fill o:detectmouseclick="t"/>
            <v:stroke joinstyle="round"/>
          </v:rect>
        </w:pic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2877BF" w:rsidRPr="009F7370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2877BF" w:rsidRPr="009F7370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2877BF" w:rsidRPr="009F7370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2877BF">
        <w:rPr>
          <w:rFonts w:ascii="Primer TT ParaType" w:hAnsi="Primer TT ParaType"/>
          <w:lang w:val="uk-UA"/>
        </w:rPr>
        <w:br/>
      </w:r>
      <w:r w:rsidR="002877BF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Історія цього тижня: </w:t>
      </w:r>
      <w:r w:rsidR="002877BF">
        <w:rPr>
          <w:rFonts w:ascii="Primer TT ParaType" w:hAnsi="Primer TT ParaType"/>
          <w:sz w:val="24"/>
          <w:szCs w:val="24"/>
          <w:lang w:val="uk-UA"/>
        </w:rPr>
        <w:t>Цар Йосія чує Боже Слово</w:t>
      </w:r>
      <w:r w:rsidR="002877BF">
        <w:rPr>
          <w:rFonts w:ascii="Primer TT ParaType" w:hAnsi="Primer TT ParaType"/>
          <w:lang w:val="uk-UA"/>
        </w:rPr>
        <w:br/>
      </w:r>
      <w:r w:rsidR="002877BF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2877BF">
        <w:rPr>
          <w:rFonts w:ascii="Primer TT ParaType" w:hAnsi="Primer TT ParaType"/>
          <w:lang w:val="uk-UA"/>
        </w:rPr>
        <w:t xml:space="preserve"> </w:t>
      </w:r>
      <w:r w:rsidR="002877BF">
        <w:rPr>
          <w:rFonts w:ascii="Primer TT ParaType" w:hAnsi="Primer TT ParaType"/>
          <w:sz w:val="24"/>
          <w:szCs w:val="24"/>
          <w:lang w:val="uk-UA"/>
        </w:rPr>
        <w:t xml:space="preserve">Бог </w:t>
      </w:r>
      <w:r w:rsidR="002877BF" w:rsidRPr="002877BF">
        <w:rPr>
          <w:rFonts w:ascii="Primer TT ParaType" w:hAnsi="Primer TT ParaType"/>
          <w:sz w:val="24"/>
          <w:szCs w:val="24"/>
          <w:lang w:val="ru-RU"/>
        </w:rPr>
        <w:t>-</w:t>
      </w:r>
      <w:r w:rsidR="002877BF">
        <w:rPr>
          <w:rFonts w:ascii="Primer TT ParaType" w:hAnsi="Primer TT ParaType"/>
          <w:sz w:val="24"/>
          <w:szCs w:val="24"/>
          <w:lang w:val="uk-UA"/>
        </w:rPr>
        <w:t xml:space="preserve"> наш Цар і Боже Слово найкраще.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F76BF6" w:rsidRPr="002877BF" w14:paraId="146F9CA0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51646B27" w14:textId="77777777" w:rsidR="00F76BF6" w:rsidRPr="002877BF" w:rsidRDefault="00707781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297FD82A">
                <v:rect id="_x0000_s1028" style="position:absolute;left:0;text-align:left;margin-left:2.15pt;margin-top:5.65pt;width:4.4pt;height:22.4pt;rotation:90;z-index:251659776" fillcolor="black" strokeweight=".35mm">
                  <v:fill o:detectmouseclick="t"/>
                  <v:stroke joinstyle="round"/>
                </v:rect>
              </w:pic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18D8575B" w14:textId="2BDB0CFC" w:rsidR="00F76BF6" w:rsidRPr="002877BF" w:rsidRDefault="00F76BF6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3E9BFE7F" w14:textId="277053C7" w:rsidR="00F76BF6" w:rsidRDefault="00707781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noProof/>
          <w:lang w:val="uk-UA" w:eastAsia="uk-UA"/>
        </w:rPr>
        <w:pict w14:anchorId="647066E3">
          <v:rect id="_x0000_s1034" style="position:absolute;left:0;text-align:left;margin-left:12pt;margin-top:90.1pt;width:3.65pt;height:18.1pt;rotation:180;z-index:251665920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289482F3">
          <v:rect id="_x0000_s1035" style="position:absolute;left:0;text-align:left;margin-left:-7.1pt;margin-top:90.1pt;width:3.65pt;height:18.1pt;rotation:180;z-index:251666944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727FEA9">
          <v:rect id="_x0000_s1029" style="position:absolute;left:0;text-align:left;margin-left:1.9pt;margin-top:79.75pt;width:4.4pt;height:22.4pt;rotation:90;z-index:251660800" fillcolor="black" strokeweight=".35mm">
            <v:fill o:detectmouseclick="t"/>
            <v:stroke joinstyle="round"/>
          </v:rect>
        </w:pict>
      </w:r>
      <w:r w:rsidR="002877BF">
        <w:rPr>
          <w:rFonts w:ascii="Primer TT ParaType" w:hAnsi="Primer TT ParaType"/>
          <w:sz w:val="24"/>
          <w:szCs w:val="24"/>
          <w:lang w:val="uk-UA"/>
        </w:rPr>
        <w:t xml:space="preserve">Цар Йосія хотів, щоб його народ поклонявся Богу, тож він відновив храм. Люди знайшли в храмі свитки, які були Божим Словом. Цар був щасливий, що вони знайшли Боже Слово. Він та весь народ пообіцяли слідувати за Богом та слухатись Його Слова. 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F76BF6" w:rsidRPr="002877BF" w14:paraId="0763E587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017F3012" w14:textId="77777777" w:rsidR="00F76BF6" w:rsidRPr="002877BF" w:rsidRDefault="00707781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64617E52">
                <v:rect id="_x0000_s1030" style="position:absolute;left:0;text-align:left;margin-left:2.15pt;margin-top:5.95pt;width:4.4pt;height:22.4pt;rotation:90;z-index:251661824" fillcolor="black" strokeweight=".35mm">
                  <v:fill o:detectmouseclick="t"/>
                  <v:stroke joinstyle="round"/>
                </v:rect>
              </w:pic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1E692E5C" w14:textId="4D013F1C" w:rsidR="00F76BF6" w:rsidRDefault="00707781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w:pict w14:anchorId="0B380355">
          <v:rect id="_x0000_s1033" style="position:absolute;left:0;text-align:left;margin-left:-7.1pt;margin-top:105.9pt;width:3.65pt;height:18.1pt;rotation:180;z-index:25166489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7EE48ACC">
          <v:rect id="_x0000_s1032" style="position:absolute;left:0;text-align:left;margin-left:11.65pt;margin-top:106.75pt;width:3.65pt;height:18.1pt;rotation:180;z-index:251663872;mso-position-horizontal-relative:text;mso-position-vertical-relative:text" fillcolor="black" strokeweight=".35mm">
            <v:fill o:detectmouseclick="t"/>
            <v:stroke joinstyle="round"/>
          </v:rect>
        </w:pict>
      </w:r>
      <w:r>
        <w:pict w14:anchorId="20ADB9C9">
          <v:rect id="Rectangle 13" o:spid="_x0000_s1026" style="position:absolute;left:0;text-align:left;margin-left:1.9pt;margin-top:96.9pt;width:4.4pt;height:22.4pt;rotation:90;z-index:251657728;mso-position-horizontal-relative:text;mso-position-vertical-relative:text" fillcolor="black" strokeweight=".35mm">
            <v:fill o:detectmouseclick="t"/>
            <v:stroke joinstyle="round"/>
          </v:rect>
        </w:pict>
      </w:r>
      <w:r w:rsidR="002877BF">
        <w:rPr>
          <w:rFonts w:ascii="Primer TT ParaType" w:hAnsi="Primer TT ParaType"/>
          <w:sz w:val="24"/>
          <w:szCs w:val="24"/>
          <w:lang w:val="uk-UA"/>
        </w:rPr>
        <w:br/>
        <w:t>Прочитайте 2 Хронік 34:14-33</w:t>
      </w:r>
      <w:r w:rsidR="002877BF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2877BF">
        <w:rPr>
          <w:rFonts w:ascii="Primer TT ParaType" w:hAnsi="Primer TT ParaType"/>
          <w:sz w:val="24"/>
          <w:szCs w:val="24"/>
          <w:lang w:val="uk-UA"/>
        </w:rPr>
        <w:br/>
        <w:t>Що зробив цар Йосія, коли знайшов Боже Слово?</w:t>
      </w:r>
      <w:r w:rsidR="002877BF">
        <w:rPr>
          <w:rFonts w:ascii="Primer TT ParaType" w:hAnsi="Primer TT ParaType"/>
          <w:sz w:val="24"/>
          <w:szCs w:val="24"/>
          <w:lang w:val="uk-UA"/>
        </w:rPr>
        <w:br/>
        <w:t>Чому Боже Слово важливе?</w:t>
      </w:r>
      <w:r w:rsidR="002877BF">
        <w:rPr>
          <w:rFonts w:ascii="Primer TT ParaType" w:hAnsi="Primer TT ParaType"/>
          <w:sz w:val="24"/>
          <w:szCs w:val="24"/>
          <w:lang w:val="uk-UA"/>
        </w:rPr>
        <w:br/>
        <w:t>Подякуйте Богу за Його Слова та пообіцяйте поклонятися Йому.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9F7370" w:rsidRPr="002877BF" w14:paraId="0F99FB1D" w14:textId="77777777" w:rsidTr="008F213E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3846CFAD" w14:textId="78738DED" w:rsidR="009F7370" w:rsidRPr="009F7370" w:rsidRDefault="00707781" w:rsidP="008F213E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w:pict w14:anchorId="09C07B4C">
                <v:rect id="_x0000_s1038" style="position:absolute;left:0;text-align:left;margin-left:2.15pt;margin-top:5.65pt;width:4.4pt;height:22.4pt;rotation:90;z-index:251671040" fillcolor="black" strokeweight=".35mm">
                  <v:fill o:detectmouseclick="t"/>
                  <v:stroke joinstyle="round"/>
                </v:rect>
              </w:pict>
            </w:r>
            <w:r w:rsidR="009F737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9F7370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21434428" w14:textId="69B4CD83" w:rsidR="009F7370" w:rsidRDefault="009F7370" w:rsidP="009F7370">
      <w:pPr>
        <w:jc w:val="center"/>
        <w:rPr>
          <w:rFonts w:ascii="Primer TT ParaType" w:hAnsi="Primer TT ParaType"/>
          <w:i/>
          <w:iCs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ru-RU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71E8C452" w14:textId="4E6189EF" w:rsidR="009F7370" w:rsidRPr="00A47BBA" w:rsidRDefault="00707781">
      <w:pPr>
        <w:jc w:val="center"/>
        <w:rPr>
          <w:rFonts w:ascii="Primer TT ParaType" w:hAnsi="Primer TT ParaType"/>
          <w:sz w:val="20"/>
          <w:szCs w:val="20"/>
          <w:lang w:val="uk-UA"/>
        </w:rPr>
      </w:pPr>
      <w:r>
        <w:rPr>
          <w:noProof/>
          <w:lang w:val="uk-UA" w:eastAsia="uk-UA"/>
        </w:rPr>
        <w:pict w14:anchorId="0B380355">
          <v:rect id="_x0000_s1041" style="position:absolute;left:0;text-align:left;margin-left:-7.1pt;margin-top:35.95pt;width:3.65pt;height:18.1pt;rotation:180;z-index:251674112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7EE48ACC">
          <v:rect id="_x0000_s1040" style="position:absolute;left:0;text-align:left;margin-left:11.65pt;margin-top:36.8pt;width:3.65pt;height:18.1pt;rotation:180;z-index:25167308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20ADB9C9">
          <v:rect id="_x0000_s1039" style="position:absolute;left:0;text-align:left;margin-left:1.9pt;margin-top:26.95pt;width:4.4pt;height:22.4pt;rotation:90;z-index:251672064;mso-position-horizontal-relative:text;mso-position-vertical-relative:text" fillcolor="black" strokeweight=".35mm">
            <v:fill o:detectmouseclick="t"/>
            <v:stroke joinstyle="round"/>
          </v:rect>
        </w:pict>
      </w:r>
      <w:r w:rsidR="00A47BBA">
        <w:rPr>
          <w:rFonts w:ascii="Primer TT ParaType" w:hAnsi="Primer TT ParaType"/>
          <w:sz w:val="24"/>
          <w:szCs w:val="24"/>
          <w:lang w:val="uk-UA"/>
        </w:rPr>
        <w:t>Псалом 119:103-105</w:t>
      </w:r>
      <w:r w:rsidR="00A47BBA">
        <w:rPr>
          <w:rFonts w:ascii="Primer TT ParaType" w:hAnsi="Primer TT ParaType"/>
          <w:sz w:val="24"/>
          <w:szCs w:val="24"/>
          <w:lang w:val="uk-UA"/>
        </w:rPr>
        <w:br/>
      </w:r>
      <w:r w:rsidR="00A47BBA">
        <w:rPr>
          <w:rFonts w:ascii="Primer TT ParaType" w:hAnsi="Primer TT ParaType"/>
          <w:sz w:val="20"/>
          <w:szCs w:val="20"/>
          <w:lang w:val="uk-UA"/>
        </w:rPr>
        <w:t>(Яке то солодко слово Твоє...Від наказів Твоїх...Для моєї ноги Твоє слово...)</w:t>
      </w:r>
    </w:p>
    <w:tbl>
      <w:tblPr>
        <w:tblStyle w:val="TableGrid"/>
        <w:tblW w:w="9963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9963"/>
      </w:tblGrid>
      <w:tr w:rsidR="00F76BF6" w14:paraId="3C0D9FCD" w14:textId="77777777">
        <w:tc>
          <w:tcPr>
            <w:tcW w:w="9963" w:type="dxa"/>
            <w:shd w:val="clear" w:color="auto" w:fill="auto"/>
            <w:tcMar>
              <w:left w:w="103" w:type="dxa"/>
            </w:tcMar>
          </w:tcPr>
          <w:p w14:paraId="442434E2" w14:textId="77777777" w:rsidR="00F76BF6" w:rsidRDefault="00707781">
            <w:pPr>
              <w:spacing w:after="0" w:line="240" w:lineRule="auto"/>
              <w:jc w:val="center"/>
            </w:pPr>
            <w:r>
              <w:rPr>
                <w:noProof/>
                <w:lang w:val="uk-UA" w:eastAsia="uk-UA"/>
              </w:rPr>
              <w:pict w14:anchorId="43BD094B">
                <v:rect id="_x0000_s1031" style="position:absolute;left:0;text-align:left;margin-left:2.15pt;margin-top:5.7pt;width:4.4pt;height:22.4pt;rotation:90;z-index:251662848" fillcolor="black" strokeweight=".35mm">
                  <v:fill o:detectmouseclick="t"/>
                  <v:stroke joinstyle="round"/>
                </v:rect>
              </w:pic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CІМЕЙНИЙ</w:t>
            </w:r>
            <w:r w:rsidR="002877BF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 w:rsidR="002877BF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71B84799" w14:textId="77777777" w:rsidR="00F76BF6" w:rsidRPr="002877BF" w:rsidRDefault="002877BF">
      <w:pPr>
        <w:jc w:val="center"/>
        <w:rPr>
          <w:lang w:val="ru-RU"/>
        </w:rPr>
      </w:pPr>
      <w:r>
        <w:rPr>
          <w:rFonts w:ascii="Primer TT ParaType" w:hAnsi="Primer TT ParaType"/>
          <w:sz w:val="24"/>
          <w:szCs w:val="24"/>
          <w:lang w:val="uk-UA"/>
        </w:rPr>
        <w:br/>
        <w:t>Зробіть закуску у вигляді свитку. Намажте маслом шматок лавашу, посипте цукром та корицею. Закрутіть лаваш з обох кінців, щоб вони зустрілись посередині. Коли ви будете їсти, говоріть про те, що Біблія є Божим Словом, вона говорить нам, що Бог любить нас і ми можемо любити Бога.</w:t>
      </w:r>
    </w:p>
    <w:sectPr w:rsidR="00F76BF6" w:rsidRPr="002877BF" w:rsidSect="00F76BF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F620F8"/>
    <w:multiLevelType w:val="multilevel"/>
    <w:tmpl w:val="0B9A505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34105C7"/>
    <w:multiLevelType w:val="multilevel"/>
    <w:tmpl w:val="5600B77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6BF6"/>
    <w:rsid w:val="00155624"/>
    <w:rsid w:val="002877BF"/>
    <w:rsid w:val="00707781"/>
    <w:rsid w:val="009F7370"/>
    <w:rsid w:val="00A47BBA"/>
    <w:rsid w:val="00F7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7D231FF6"/>
  <w15:docId w15:val="{1D24B4C6-53DD-48FA-B987-CAF6FF89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  <w:rPr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F76BF6"/>
    <w:rPr>
      <w:rFonts w:cs="Courier New"/>
    </w:rPr>
  </w:style>
  <w:style w:type="character" w:customStyle="1" w:styleId="ListLabel2">
    <w:name w:val="ListLabel 2"/>
    <w:qFormat/>
    <w:rsid w:val="00F76BF6"/>
    <w:rPr>
      <w:rFonts w:cs="Courier New"/>
    </w:rPr>
  </w:style>
  <w:style w:type="character" w:customStyle="1" w:styleId="ListLabel3">
    <w:name w:val="ListLabel 3"/>
    <w:qFormat/>
    <w:rsid w:val="00F76BF6"/>
    <w:rPr>
      <w:rFonts w:cs="Courier New"/>
    </w:rPr>
  </w:style>
  <w:style w:type="character" w:customStyle="1" w:styleId="ListLabel4">
    <w:name w:val="ListLabel 4"/>
    <w:qFormat/>
    <w:rsid w:val="00F76BF6"/>
    <w:rPr>
      <w:rFonts w:eastAsia="Calibri" w:cs="Arial"/>
    </w:rPr>
  </w:style>
  <w:style w:type="character" w:customStyle="1" w:styleId="ListLabel5">
    <w:name w:val="ListLabel 5"/>
    <w:qFormat/>
    <w:rsid w:val="00F76BF6"/>
    <w:rPr>
      <w:rFonts w:cs="Courier New"/>
    </w:rPr>
  </w:style>
  <w:style w:type="character" w:customStyle="1" w:styleId="ListLabel6">
    <w:name w:val="ListLabel 6"/>
    <w:qFormat/>
    <w:rsid w:val="00F76BF6"/>
    <w:rPr>
      <w:rFonts w:cs="Courier New"/>
    </w:rPr>
  </w:style>
  <w:style w:type="character" w:customStyle="1" w:styleId="ListLabel7">
    <w:name w:val="ListLabel 7"/>
    <w:qFormat/>
    <w:rsid w:val="00F76BF6"/>
    <w:rPr>
      <w:rFonts w:cs="Courier New"/>
    </w:rPr>
  </w:style>
  <w:style w:type="character" w:customStyle="1" w:styleId="ListLabel8">
    <w:name w:val="ListLabel 8"/>
    <w:qFormat/>
    <w:rsid w:val="00F76BF6"/>
    <w:rPr>
      <w:rFonts w:cs="Courier New"/>
    </w:rPr>
  </w:style>
  <w:style w:type="character" w:customStyle="1" w:styleId="ListLabel9">
    <w:name w:val="ListLabel 9"/>
    <w:qFormat/>
    <w:rsid w:val="00F76BF6"/>
    <w:rPr>
      <w:rFonts w:cs="Courier New"/>
    </w:rPr>
  </w:style>
  <w:style w:type="character" w:customStyle="1" w:styleId="ListLabel10">
    <w:name w:val="ListLabel 10"/>
    <w:qFormat/>
    <w:rsid w:val="00F76BF6"/>
    <w:rPr>
      <w:rFonts w:cs="Courier New"/>
    </w:rPr>
  </w:style>
  <w:style w:type="character" w:customStyle="1" w:styleId="ListLabel11">
    <w:name w:val="ListLabel 11"/>
    <w:qFormat/>
    <w:rsid w:val="00F76BF6"/>
    <w:rPr>
      <w:rFonts w:cs="Courier New"/>
    </w:rPr>
  </w:style>
  <w:style w:type="character" w:customStyle="1" w:styleId="ListLabel12">
    <w:name w:val="ListLabel 12"/>
    <w:qFormat/>
    <w:rsid w:val="00F76BF6"/>
    <w:rPr>
      <w:rFonts w:cs="Courier New"/>
    </w:rPr>
  </w:style>
  <w:style w:type="character" w:customStyle="1" w:styleId="ListLabel13">
    <w:name w:val="ListLabel 13"/>
    <w:qFormat/>
    <w:rsid w:val="00F76BF6"/>
    <w:rPr>
      <w:rFonts w:cs="Courier New"/>
    </w:rPr>
  </w:style>
  <w:style w:type="character" w:customStyle="1" w:styleId="ListLabel14">
    <w:name w:val="ListLabel 14"/>
    <w:qFormat/>
    <w:rsid w:val="00F76BF6"/>
    <w:rPr>
      <w:rFonts w:cs="Symbol"/>
    </w:rPr>
  </w:style>
  <w:style w:type="character" w:customStyle="1" w:styleId="ListLabel15">
    <w:name w:val="ListLabel 15"/>
    <w:qFormat/>
    <w:rsid w:val="00F76BF6"/>
    <w:rPr>
      <w:rFonts w:cs="Courier New"/>
    </w:rPr>
  </w:style>
  <w:style w:type="character" w:customStyle="1" w:styleId="ListLabel16">
    <w:name w:val="ListLabel 16"/>
    <w:qFormat/>
    <w:rsid w:val="00F76BF6"/>
    <w:rPr>
      <w:rFonts w:cs="Wingdings"/>
    </w:rPr>
  </w:style>
  <w:style w:type="character" w:customStyle="1" w:styleId="ListLabel17">
    <w:name w:val="ListLabel 17"/>
    <w:qFormat/>
    <w:rsid w:val="00F76BF6"/>
    <w:rPr>
      <w:rFonts w:cs="Symbol"/>
    </w:rPr>
  </w:style>
  <w:style w:type="character" w:customStyle="1" w:styleId="ListLabel18">
    <w:name w:val="ListLabel 18"/>
    <w:qFormat/>
    <w:rsid w:val="00F76BF6"/>
    <w:rPr>
      <w:rFonts w:cs="Courier New"/>
    </w:rPr>
  </w:style>
  <w:style w:type="character" w:customStyle="1" w:styleId="ListLabel19">
    <w:name w:val="ListLabel 19"/>
    <w:qFormat/>
    <w:rsid w:val="00F76BF6"/>
    <w:rPr>
      <w:rFonts w:cs="Wingdings"/>
    </w:rPr>
  </w:style>
  <w:style w:type="character" w:customStyle="1" w:styleId="ListLabel20">
    <w:name w:val="ListLabel 20"/>
    <w:qFormat/>
    <w:rsid w:val="00F76BF6"/>
    <w:rPr>
      <w:rFonts w:cs="Symbol"/>
    </w:rPr>
  </w:style>
  <w:style w:type="character" w:customStyle="1" w:styleId="ListLabel21">
    <w:name w:val="ListLabel 21"/>
    <w:qFormat/>
    <w:rsid w:val="00F76BF6"/>
    <w:rPr>
      <w:rFonts w:cs="Courier New"/>
    </w:rPr>
  </w:style>
  <w:style w:type="character" w:customStyle="1" w:styleId="ListLabel22">
    <w:name w:val="ListLabel 22"/>
    <w:qFormat/>
    <w:rsid w:val="00F76BF6"/>
    <w:rPr>
      <w:rFonts w:cs="Wingdings"/>
    </w:rPr>
  </w:style>
  <w:style w:type="paragraph" w:customStyle="1" w:styleId="Heading">
    <w:name w:val="Heading"/>
    <w:basedOn w:val="Normal"/>
    <w:next w:val="BodyText"/>
    <w:qFormat/>
    <w:rsid w:val="00F76BF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F76BF6"/>
    <w:pPr>
      <w:spacing w:after="140" w:line="288" w:lineRule="auto"/>
    </w:pPr>
  </w:style>
  <w:style w:type="paragraph" w:styleId="List">
    <w:name w:val="List"/>
    <w:basedOn w:val="BodyText"/>
    <w:rsid w:val="00F76BF6"/>
    <w:rPr>
      <w:rFonts w:cs="FreeSans"/>
    </w:rPr>
  </w:style>
  <w:style w:type="paragraph" w:customStyle="1" w:styleId="Caption1">
    <w:name w:val="Caption1"/>
    <w:basedOn w:val="Normal"/>
    <w:qFormat/>
    <w:rsid w:val="00F76BF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F76BF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2019-02-16T09:51:00Z</dcterms:created>
  <dcterms:modified xsi:type="dcterms:W3CDTF">2020-12-08T16:04:00Z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