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E851E6" w14:textId="2DC82688" w:rsidR="00AD7B50" w:rsidRPr="001660B3" w:rsidRDefault="00FB5E22" w:rsidP="00AD7B50">
      <w:pPr>
        <w:jc w:val="center"/>
        <w:rPr>
          <w:rFonts w:ascii="Primer TT ParaType" w:hAnsi="Primer TT ParaType"/>
          <w:b/>
          <w:bCs/>
          <w:sz w:val="24"/>
          <w:szCs w:val="24"/>
          <w:lang w:val="uk-UA"/>
        </w:rPr>
      </w:pPr>
      <w:r>
        <w:rPr>
          <w:noProof/>
        </w:rPr>
        <w:drawing>
          <wp:inline distT="0" distB="0" distL="0" distR="0" wp14:anchorId="69AFA146" wp14:editId="11CAD7DE">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9E5FCC" w:rsidRPr="00363604">
        <w:rPr>
          <w:rFonts w:ascii="Primer TT ParaType" w:hAnsi="Primer TT ParaType"/>
          <w:b/>
          <w:bCs/>
          <w:sz w:val="48"/>
          <w:szCs w:val="48"/>
          <w:lang w:val="ru-RU"/>
        </w:rPr>
        <w:br/>
      </w:r>
      <w:r w:rsidR="00363604" w:rsidRPr="001660B3">
        <w:rPr>
          <w:rFonts w:ascii="Primer TT ParaType" w:hAnsi="Primer TT ParaType"/>
          <w:b/>
          <w:bCs/>
          <w:sz w:val="48"/>
          <w:szCs w:val="48"/>
          <w:lang w:val="uk-UA"/>
        </w:rPr>
        <w:t>Ілля та пророки Ваала</w:t>
      </w:r>
    </w:p>
    <w:p w14:paraId="379ACB6F" w14:textId="77777777" w:rsidR="00DF3D18" w:rsidRPr="001660B3" w:rsidRDefault="00B4394C" w:rsidP="00460C07">
      <w:pPr>
        <w:ind w:firstLine="720"/>
        <w:rPr>
          <w:rFonts w:ascii="Primer TT ParaType" w:hAnsi="Primer TT ParaType"/>
          <w:sz w:val="24"/>
          <w:szCs w:val="24"/>
          <w:lang w:val="uk-UA"/>
        </w:rPr>
      </w:pPr>
      <w:r w:rsidRPr="001660B3">
        <w:rPr>
          <w:rFonts w:ascii="Primer TT ParaType" w:hAnsi="Primer TT ParaType"/>
          <w:b/>
          <w:bCs/>
          <w:sz w:val="24"/>
          <w:szCs w:val="24"/>
          <w:lang w:val="uk-UA"/>
        </w:rPr>
        <w:t>Головна думка уроку</w:t>
      </w:r>
      <w:r w:rsidR="00C01012" w:rsidRPr="001660B3">
        <w:rPr>
          <w:rFonts w:ascii="Primer TT ParaType" w:hAnsi="Primer TT ParaType"/>
          <w:b/>
          <w:bCs/>
          <w:sz w:val="24"/>
          <w:szCs w:val="24"/>
          <w:lang w:val="uk-UA"/>
        </w:rPr>
        <w:t>:</w:t>
      </w:r>
      <w:r w:rsidR="00460C07" w:rsidRPr="001660B3">
        <w:rPr>
          <w:rFonts w:ascii="Primer TT ParaType" w:hAnsi="Primer TT ParaType"/>
          <w:sz w:val="24"/>
          <w:szCs w:val="24"/>
          <w:lang w:val="uk-UA"/>
        </w:rPr>
        <w:t xml:space="preserve"> Бог сильний і </w:t>
      </w:r>
      <w:r w:rsidR="00C01012" w:rsidRPr="001660B3">
        <w:rPr>
          <w:rFonts w:ascii="Primer TT ParaType" w:hAnsi="Primer TT ParaType"/>
          <w:sz w:val="24"/>
          <w:szCs w:val="24"/>
          <w:lang w:val="uk-UA"/>
        </w:rPr>
        <w:t>я</w:t>
      </w:r>
      <w:r w:rsidR="00460C07" w:rsidRPr="001660B3">
        <w:rPr>
          <w:rFonts w:ascii="Primer TT ParaType" w:hAnsi="Primer TT ParaType"/>
          <w:sz w:val="24"/>
          <w:szCs w:val="24"/>
          <w:lang w:val="uk-UA"/>
        </w:rPr>
        <w:t xml:space="preserve"> можу просити Його про допомогу</w:t>
      </w:r>
      <w:r w:rsidR="00C37DDD" w:rsidRPr="001660B3">
        <w:rPr>
          <w:rFonts w:ascii="Primer TT ParaType" w:hAnsi="Primer TT ParaType"/>
          <w:sz w:val="24"/>
          <w:szCs w:val="24"/>
          <w:lang w:val="uk-UA"/>
        </w:rPr>
        <w:t>.</w:t>
      </w:r>
      <w:r w:rsidR="0002309E" w:rsidRPr="001660B3">
        <w:rPr>
          <w:rFonts w:ascii="Primer TT ParaType" w:hAnsi="Primer TT ParaType"/>
          <w:sz w:val="24"/>
          <w:szCs w:val="24"/>
          <w:lang w:val="uk-UA"/>
        </w:rPr>
        <w:t xml:space="preserve"> </w:t>
      </w:r>
      <w:r w:rsidRPr="001660B3">
        <w:rPr>
          <w:rFonts w:ascii="Primer TT ParaType" w:hAnsi="Primer TT ParaType"/>
          <w:sz w:val="24"/>
          <w:szCs w:val="24"/>
          <w:lang w:val="uk-UA"/>
        </w:rPr>
        <w:t>(Повторюйте цю фразу протягом уроку.)</w:t>
      </w:r>
    </w:p>
    <w:p w14:paraId="487B23DC" w14:textId="77777777" w:rsidR="0002309E" w:rsidRPr="001660B3" w:rsidRDefault="0002309E" w:rsidP="00D81BAC">
      <w:pPr>
        <w:rPr>
          <w:rFonts w:ascii="Primer TT ParaType" w:hAnsi="Primer TT ParaType"/>
          <w:sz w:val="24"/>
          <w:szCs w:val="24"/>
          <w:lang w:val="uk-UA"/>
        </w:rPr>
      </w:pPr>
      <w:r w:rsidRPr="001660B3">
        <w:rPr>
          <w:rFonts w:ascii="Primer TT ParaType" w:hAnsi="Primer TT ParaType"/>
          <w:sz w:val="24"/>
          <w:szCs w:val="24"/>
          <w:lang w:val="uk-UA"/>
        </w:rPr>
        <w:tab/>
      </w:r>
      <w:r w:rsidR="00B4394C" w:rsidRPr="001660B3">
        <w:rPr>
          <w:rFonts w:ascii="Primer TT ParaType" w:hAnsi="Primer TT ParaType"/>
          <w:b/>
          <w:bCs/>
          <w:sz w:val="24"/>
          <w:szCs w:val="24"/>
          <w:lang w:val="uk-UA"/>
        </w:rPr>
        <w:t xml:space="preserve">Біблійна історія: </w:t>
      </w:r>
      <w:r w:rsidR="00D81BAC" w:rsidRPr="001660B3">
        <w:rPr>
          <w:rFonts w:ascii="Primer TT ParaType" w:hAnsi="Primer TT ParaType"/>
          <w:sz w:val="24"/>
          <w:szCs w:val="24"/>
          <w:lang w:val="uk-UA"/>
        </w:rPr>
        <w:t xml:space="preserve">1 </w:t>
      </w:r>
      <w:r w:rsidR="00B4394C" w:rsidRPr="001660B3">
        <w:rPr>
          <w:rFonts w:ascii="Primer TT ParaType" w:hAnsi="Primer TT ParaType"/>
          <w:sz w:val="24"/>
          <w:szCs w:val="24"/>
          <w:lang w:val="uk-UA"/>
        </w:rPr>
        <w:t>Царів</w:t>
      </w:r>
      <w:r w:rsidR="00D81BAC" w:rsidRPr="001660B3">
        <w:rPr>
          <w:rFonts w:ascii="Primer TT ParaType" w:hAnsi="Primer TT ParaType"/>
          <w:sz w:val="24"/>
          <w:szCs w:val="24"/>
          <w:lang w:val="uk-UA"/>
        </w:rPr>
        <w:t xml:space="preserve"> 18:16-39</w:t>
      </w:r>
    </w:p>
    <w:p w14:paraId="371B9427" w14:textId="77777777" w:rsidR="0002309E" w:rsidRPr="001660B3" w:rsidRDefault="00B4394C" w:rsidP="00D81BAC">
      <w:pPr>
        <w:ind w:left="720"/>
        <w:rPr>
          <w:rFonts w:ascii="Primer TT ParaType" w:hAnsi="Primer TT ParaType"/>
          <w:sz w:val="24"/>
          <w:szCs w:val="24"/>
          <w:lang w:val="uk-UA"/>
        </w:rPr>
      </w:pPr>
      <w:r w:rsidRPr="001660B3">
        <w:rPr>
          <w:rFonts w:ascii="Primer TT ParaType" w:eastAsia="Calibri" w:hAnsi="Primer TT ParaType" w:cstheme="majorHAnsi"/>
          <w:b/>
          <w:bCs/>
          <w:sz w:val="24"/>
          <w:szCs w:val="24"/>
          <w:lang w:val="uk-UA"/>
        </w:rPr>
        <w:t>Ми</w:t>
      </w:r>
      <w:r w:rsidRPr="001660B3">
        <w:rPr>
          <w:rFonts w:ascii="Primer TT ParaType" w:eastAsia="Primer TT ParaType" w:hAnsi="Primer TT ParaType" w:cstheme="majorHAnsi"/>
          <w:b/>
          <w:bCs/>
          <w:sz w:val="24"/>
          <w:szCs w:val="24"/>
          <w:lang w:val="uk-UA"/>
        </w:rPr>
        <w:t xml:space="preserve"> </w:t>
      </w:r>
      <w:r w:rsidRPr="001660B3">
        <w:rPr>
          <w:rFonts w:ascii="Primer TT ParaType" w:eastAsia="Calibri" w:hAnsi="Primer TT ParaType" w:cstheme="majorHAnsi"/>
          <w:b/>
          <w:bCs/>
          <w:sz w:val="24"/>
          <w:szCs w:val="24"/>
          <w:lang w:val="uk-UA"/>
        </w:rPr>
        <w:t>допоможемо</w:t>
      </w:r>
      <w:r w:rsidRPr="001660B3">
        <w:rPr>
          <w:rFonts w:ascii="Primer TT ParaType" w:eastAsia="Primer TT ParaType" w:hAnsi="Primer TT ParaType" w:cstheme="majorHAnsi"/>
          <w:b/>
          <w:bCs/>
          <w:sz w:val="24"/>
          <w:szCs w:val="24"/>
          <w:lang w:val="uk-UA"/>
        </w:rPr>
        <w:t xml:space="preserve"> </w:t>
      </w:r>
      <w:r w:rsidRPr="001660B3">
        <w:rPr>
          <w:rFonts w:ascii="Primer TT ParaType" w:eastAsia="Calibri" w:hAnsi="Primer TT ParaType" w:cstheme="majorHAnsi"/>
          <w:b/>
          <w:bCs/>
          <w:sz w:val="24"/>
          <w:szCs w:val="24"/>
          <w:lang w:val="uk-UA"/>
        </w:rPr>
        <w:t>дітям</w:t>
      </w:r>
      <w:r w:rsidRPr="001660B3">
        <w:rPr>
          <w:rFonts w:ascii="Primer TT ParaType" w:eastAsia="Primer TT ParaType" w:hAnsi="Primer TT ParaType" w:cstheme="majorHAnsi"/>
          <w:b/>
          <w:bCs/>
          <w:sz w:val="24"/>
          <w:szCs w:val="24"/>
          <w:lang w:val="uk-UA"/>
        </w:rPr>
        <w:t xml:space="preserve"> </w:t>
      </w:r>
      <w:r w:rsidRPr="001660B3">
        <w:rPr>
          <w:rFonts w:ascii="Primer TT ParaType" w:eastAsia="Calibri" w:hAnsi="Primer TT ParaType" w:cstheme="majorHAnsi"/>
          <w:b/>
          <w:bCs/>
          <w:sz w:val="24"/>
          <w:szCs w:val="24"/>
          <w:lang w:val="uk-UA"/>
        </w:rPr>
        <w:t>дізнатись:</w:t>
      </w:r>
      <w:r w:rsidR="0002309E" w:rsidRPr="001660B3">
        <w:rPr>
          <w:rFonts w:ascii="Primer TT ParaType" w:hAnsi="Primer TT ParaType"/>
          <w:sz w:val="24"/>
          <w:szCs w:val="24"/>
          <w:lang w:val="uk-UA"/>
        </w:rPr>
        <w:br/>
      </w:r>
      <w:r w:rsidR="0002309E" w:rsidRPr="001660B3">
        <w:rPr>
          <w:rFonts w:ascii="Primer TT ParaType" w:hAnsi="Primer TT ParaType"/>
          <w:sz w:val="24"/>
          <w:szCs w:val="24"/>
          <w:lang w:val="uk-UA"/>
        </w:rPr>
        <w:tab/>
      </w:r>
      <w:r w:rsidR="0002309E" w:rsidRPr="001660B3">
        <w:rPr>
          <w:rFonts w:ascii="Primer TT ParaType" w:hAnsi="Primer TT ParaType"/>
          <w:sz w:val="24"/>
          <w:szCs w:val="24"/>
          <w:lang w:val="uk-UA"/>
        </w:rPr>
        <w:tab/>
        <w:t xml:space="preserve">* </w:t>
      </w:r>
      <w:r w:rsidR="00363604" w:rsidRPr="001660B3">
        <w:rPr>
          <w:rFonts w:ascii="Primer TT ParaType" w:hAnsi="Primer TT ParaType"/>
          <w:sz w:val="24"/>
          <w:szCs w:val="24"/>
          <w:lang w:val="uk-UA"/>
        </w:rPr>
        <w:t>Історію про Іллю та пророків Ваала</w:t>
      </w:r>
      <w:r w:rsidR="00D81BAC" w:rsidRPr="001660B3">
        <w:rPr>
          <w:rFonts w:ascii="Primer TT ParaType" w:hAnsi="Primer TT ParaType"/>
          <w:sz w:val="24"/>
          <w:szCs w:val="24"/>
          <w:lang w:val="uk-UA"/>
        </w:rPr>
        <w:br/>
      </w:r>
      <w:r w:rsidR="00D81BAC" w:rsidRPr="001660B3">
        <w:rPr>
          <w:rFonts w:ascii="Primer TT ParaType" w:hAnsi="Primer TT ParaType"/>
          <w:sz w:val="24"/>
          <w:szCs w:val="24"/>
          <w:lang w:val="uk-UA"/>
        </w:rPr>
        <w:tab/>
      </w:r>
      <w:r w:rsidR="00D81BAC" w:rsidRPr="001660B3">
        <w:rPr>
          <w:rFonts w:ascii="Primer TT ParaType" w:hAnsi="Primer TT ParaType"/>
          <w:sz w:val="24"/>
          <w:szCs w:val="24"/>
          <w:lang w:val="uk-UA"/>
        </w:rPr>
        <w:tab/>
        <w:t xml:space="preserve">* </w:t>
      </w:r>
      <w:r w:rsidR="00363604" w:rsidRPr="001660B3">
        <w:rPr>
          <w:rFonts w:ascii="Primer TT ParaType" w:hAnsi="Primer TT ParaType"/>
          <w:sz w:val="24"/>
          <w:szCs w:val="24"/>
          <w:lang w:val="uk-UA"/>
        </w:rPr>
        <w:t>Бог набагато сильніший за всі наші проблеми</w:t>
      </w:r>
    </w:p>
    <w:p w14:paraId="380F5EDB" w14:textId="77777777" w:rsidR="00B4394C" w:rsidRPr="001660B3" w:rsidRDefault="00B4394C" w:rsidP="00B4394C">
      <w:pPr>
        <w:ind w:left="720"/>
        <w:rPr>
          <w:lang w:val="uk-UA"/>
        </w:rPr>
      </w:pPr>
      <w:r w:rsidRPr="001660B3">
        <w:rPr>
          <w:rFonts w:ascii="Primer TT ParaType" w:hAnsi="Primer TT ParaType"/>
          <w:b/>
          <w:bCs/>
          <w:sz w:val="24"/>
          <w:szCs w:val="24"/>
          <w:lang w:val="uk-UA"/>
        </w:rPr>
        <w:t>План уроку:</w:t>
      </w:r>
      <w:r w:rsidRPr="001660B3">
        <w:rPr>
          <w:rFonts w:ascii="Primer TT ParaType" w:hAnsi="Primer TT ParaType"/>
          <w:sz w:val="24"/>
          <w:szCs w:val="24"/>
          <w:lang w:val="uk-UA"/>
        </w:rPr>
        <w:br/>
      </w:r>
      <w:r w:rsidRPr="001660B3">
        <w:rPr>
          <w:rFonts w:ascii="Primer TT ParaType" w:hAnsi="Primer TT ParaType"/>
          <w:sz w:val="24"/>
          <w:szCs w:val="24"/>
          <w:lang w:val="uk-UA"/>
        </w:rPr>
        <w:tab/>
      </w:r>
      <w:r w:rsidRPr="001660B3">
        <w:rPr>
          <w:rFonts w:ascii="Primer TT ParaType" w:hAnsi="Primer TT ParaType"/>
          <w:sz w:val="24"/>
          <w:szCs w:val="24"/>
          <w:lang w:val="uk-UA"/>
        </w:rPr>
        <w:tab/>
        <w:t>* Правила та урок</w:t>
      </w:r>
      <w:r w:rsidRPr="001660B3">
        <w:rPr>
          <w:rFonts w:ascii="Primer TT ParaType" w:hAnsi="Primer TT ParaType"/>
          <w:sz w:val="24"/>
          <w:szCs w:val="24"/>
          <w:lang w:val="uk-UA"/>
        </w:rPr>
        <w:br/>
      </w:r>
      <w:r w:rsidRPr="001660B3">
        <w:rPr>
          <w:rFonts w:ascii="Primer TT ParaType" w:hAnsi="Primer TT ParaType"/>
          <w:sz w:val="24"/>
          <w:szCs w:val="24"/>
          <w:lang w:val="uk-UA"/>
        </w:rPr>
        <w:tab/>
      </w:r>
      <w:r w:rsidRPr="001660B3">
        <w:rPr>
          <w:rFonts w:ascii="Primer TT ParaType" w:hAnsi="Primer TT ParaType"/>
          <w:sz w:val="24"/>
          <w:szCs w:val="24"/>
          <w:lang w:val="uk-UA"/>
        </w:rPr>
        <w:tab/>
        <w:t>* Вільний час</w:t>
      </w:r>
      <w:r w:rsidRPr="001660B3">
        <w:rPr>
          <w:rFonts w:ascii="Primer TT ParaType" w:hAnsi="Primer TT ParaType"/>
          <w:sz w:val="24"/>
          <w:szCs w:val="24"/>
          <w:lang w:val="uk-UA"/>
        </w:rPr>
        <w:br/>
      </w:r>
      <w:r w:rsidRPr="001660B3">
        <w:rPr>
          <w:rFonts w:ascii="Primer TT ParaType" w:hAnsi="Primer TT ParaType"/>
          <w:sz w:val="24"/>
          <w:szCs w:val="24"/>
          <w:lang w:val="uk-UA"/>
        </w:rPr>
        <w:tab/>
      </w:r>
      <w:r w:rsidRPr="001660B3">
        <w:rPr>
          <w:rFonts w:ascii="Primer TT ParaType" w:hAnsi="Primer TT ParaType"/>
          <w:sz w:val="24"/>
          <w:szCs w:val="24"/>
          <w:lang w:val="uk-UA"/>
        </w:rPr>
        <w:tab/>
        <w:t>* Молитва</w:t>
      </w:r>
      <w:r w:rsidRPr="001660B3">
        <w:rPr>
          <w:rFonts w:ascii="Primer TT ParaType" w:hAnsi="Primer TT ParaType"/>
          <w:sz w:val="24"/>
          <w:szCs w:val="24"/>
          <w:lang w:val="uk-UA"/>
        </w:rPr>
        <w:br/>
      </w:r>
      <w:r w:rsidRPr="001660B3">
        <w:rPr>
          <w:rFonts w:ascii="Primer TT ParaType" w:hAnsi="Primer TT ParaType"/>
          <w:sz w:val="24"/>
          <w:szCs w:val="24"/>
          <w:lang w:val="uk-UA"/>
        </w:rPr>
        <w:tab/>
      </w:r>
      <w:r w:rsidRPr="001660B3">
        <w:rPr>
          <w:rFonts w:ascii="Primer TT ParaType" w:hAnsi="Primer TT ParaType"/>
          <w:sz w:val="24"/>
          <w:szCs w:val="24"/>
          <w:lang w:val="uk-UA"/>
        </w:rPr>
        <w:tab/>
        <w:t>* Спів</w:t>
      </w:r>
      <w:r w:rsidRPr="001660B3">
        <w:rPr>
          <w:rFonts w:ascii="Primer TT ParaType" w:hAnsi="Primer TT ParaType"/>
          <w:sz w:val="24"/>
          <w:szCs w:val="24"/>
          <w:lang w:val="uk-UA"/>
        </w:rPr>
        <w:br/>
      </w:r>
      <w:r w:rsidRPr="001660B3">
        <w:rPr>
          <w:rFonts w:ascii="Primer TT ParaType" w:hAnsi="Primer TT ParaType"/>
          <w:sz w:val="24"/>
          <w:szCs w:val="24"/>
          <w:lang w:val="uk-UA"/>
        </w:rPr>
        <w:tab/>
      </w:r>
      <w:r w:rsidRPr="001660B3">
        <w:rPr>
          <w:rFonts w:ascii="Primer TT ParaType" w:hAnsi="Primer TT ParaType"/>
          <w:sz w:val="24"/>
          <w:szCs w:val="24"/>
          <w:lang w:val="uk-UA"/>
        </w:rPr>
        <w:tab/>
        <w:t>* Історія</w:t>
      </w:r>
      <w:r w:rsidRPr="001660B3">
        <w:rPr>
          <w:rFonts w:ascii="Primer TT ParaType" w:hAnsi="Primer TT ParaType"/>
          <w:sz w:val="24"/>
          <w:szCs w:val="24"/>
          <w:lang w:val="uk-UA"/>
        </w:rPr>
        <w:br/>
      </w:r>
      <w:r w:rsidRPr="001660B3">
        <w:rPr>
          <w:rFonts w:ascii="Primer TT ParaType" w:hAnsi="Primer TT ParaType"/>
          <w:sz w:val="24"/>
          <w:szCs w:val="24"/>
          <w:lang w:val="uk-UA"/>
        </w:rPr>
        <w:tab/>
      </w:r>
      <w:r w:rsidRPr="001660B3">
        <w:rPr>
          <w:rFonts w:ascii="Primer TT ParaType" w:hAnsi="Primer TT ParaType"/>
          <w:sz w:val="24"/>
          <w:szCs w:val="24"/>
          <w:lang w:val="uk-UA"/>
        </w:rPr>
        <w:tab/>
        <w:t>* Вільний час</w:t>
      </w:r>
      <w:r w:rsidRPr="001660B3">
        <w:rPr>
          <w:rFonts w:ascii="Primer TT ParaType" w:hAnsi="Primer TT ParaType"/>
          <w:sz w:val="24"/>
          <w:szCs w:val="24"/>
          <w:lang w:val="uk-UA"/>
        </w:rPr>
        <w:br/>
      </w:r>
      <w:r w:rsidRPr="001660B3">
        <w:rPr>
          <w:rFonts w:ascii="Primer TT ParaType" w:hAnsi="Primer TT ParaType"/>
          <w:sz w:val="24"/>
          <w:szCs w:val="24"/>
          <w:lang w:val="uk-UA"/>
        </w:rPr>
        <w:tab/>
      </w:r>
      <w:r w:rsidRPr="001660B3">
        <w:rPr>
          <w:rFonts w:ascii="Primer TT ParaType" w:hAnsi="Primer TT ParaType"/>
          <w:sz w:val="24"/>
          <w:szCs w:val="24"/>
          <w:lang w:val="uk-UA"/>
        </w:rPr>
        <w:tab/>
        <w:t>* Дошка відзнак</w:t>
      </w:r>
      <w:r w:rsidRPr="001660B3">
        <w:rPr>
          <w:rFonts w:ascii="Primer TT ParaType" w:hAnsi="Primer TT ParaType"/>
          <w:sz w:val="24"/>
          <w:szCs w:val="24"/>
          <w:lang w:val="uk-UA"/>
        </w:rPr>
        <w:tab/>
      </w:r>
      <w:r w:rsidRPr="001660B3">
        <w:rPr>
          <w:rFonts w:ascii="Primer TT ParaType" w:hAnsi="Primer TT ParaType"/>
          <w:sz w:val="24"/>
          <w:szCs w:val="24"/>
          <w:lang w:val="uk-UA"/>
        </w:rPr>
        <w:tab/>
      </w:r>
      <w:r w:rsidRPr="001660B3">
        <w:rPr>
          <w:rFonts w:ascii="Primer TT ParaType" w:hAnsi="Primer TT ParaType"/>
          <w:sz w:val="24"/>
          <w:szCs w:val="24"/>
          <w:lang w:val="uk-UA"/>
        </w:rPr>
        <w:tab/>
      </w:r>
      <w:r w:rsidRPr="001660B3">
        <w:rPr>
          <w:rFonts w:ascii="Primer TT ParaType" w:hAnsi="Primer TT ParaType"/>
          <w:sz w:val="24"/>
          <w:szCs w:val="24"/>
          <w:lang w:val="uk-UA"/>
        </w:rPr>
        <w:tab/>
      </w:r>
      <w:r w:rsidRPr="001660B3">
        <w:rPr>
          <w:rFonts w:ascii="Primer TT ParaType" w:hAnsi="Primer TT ParaType"/>
          <w:sz w:val="24"/>
          <w:szCs w:val="24"/>
          <w:lang w:val="uk-UA"/>
        </w:rPr>
        <w:tab/>
      </w:r>
      <w:r w:rsidRPr="001660B3">
        <w:rPr>
          <w:rFonts w:ascii="Primer TT ParaType" w:hAnsi="Primer TT ParaType"/>
          <w:sz w:val="24"/>
          <w:szCs w:val="24"/>
          <w:lang w:val="uk-UA"/>
        </w:rPr>
        <w:tab/>
      </w:r>
      <w:r w:rsidRPr="001660B3">
        <w:rPr>
          <w:rFonts w:ascii="Primer TT ParaType" w:hAnsi="Primer TT ParaType"/>
          <w:sz w:val="24"/>
          <w:szCs w:val="24"/>
          <w:lang w:val="uk-UA"/>
        </w:rPr>
        <w:tab/>
      </w:r>
      <w:r w:rsidRPr="001660B3">
        <w:rPr>
          <w:rFonts w:ascii="Primer TT ParaType" w:hAnsi="Primer TT ParaType"/>
          <w:sz w:val="24"/>
          <w:szCs w:val="24"/>
          <w:lang w:val="uk-UA"/>
        </w:rPr>
        <w:tab/>
      </w:r>
      <w:r w:rsidRPr="001660B3">
        <w:rPr>
          <w:rFonts w:ascii="Primer TT ParaType" w:hAnsi="Primer TT ParaType"/>
          <w:sz w:val="24"/>
          <w:szCs w:val="24"/>
          <w:lang w:val="uk-UA"/>
        </w:rPr>
        <w:tab/>
      </w:r>
      <w:r w:rsidRPr="001660B3">
        <w:rPr>
          <w:rFonts w:ascii="Primer TT ParaType" w:hAnsi="Primer TT ParaType"/>
          <w:sz w:val="24"/>
          <w:szCs w:val="24"/>
          <w:lang w:val="uk-UA"/>
        </w:rPr>
        <w:tab/>
        <w:t>* Молитва</w:t>
      </w:r>
      <w:r w:rsidRPr="001660B3">
        <w:rPr>
          <w:rFonts w:ascii="Primer TT ParaType" w:hAnsi="Primer TT ParaType"/>
          <w:sz w:val="24"/>
          <w:szCs w:val="24"/>
          <w:lang w:val="uk-UA"/>
        </w:rPr>
        <w:br/>
      </w:r>
      <w:r w:rsidRPr="001660B3">
        <w:rPr>
          <w:rFonts w:ascii="Primer TT ParaType" w:hAnsi="Primer TT ParaType"/>
          <w:sz w:val="24"/>
          <w:szCs w:val="24"/>
          <w:lang w:val="uk-UA"/>
        </w:rPr>
        <w:tab/>
      </w:r>
      <w:r w:rsidRPr="001660B3">
        <w:rPr>
          <w:rFonts w:ascii="Primer TT ParaType" w:hAnsi="Primer TT ParaType"/>
          <w:sz w:val="24"/>
          <w:szCs w:val="24"/>
          <w:lang w:val="uk-UA"/>
        </w:rPr>
        <w:tab/>
        <w:t>* Правила</w:t>
      </w:r>
    </w:p>
    <w:p w14:paraId="40B6C45C" w14:textId="77777777" w:rsidR="00D50D83" w:rsidRPr="001660B3" w:rsidRDefault="00D50D83">
      <w:pPr>
        <w:rPr>
          <w:rFonts w:ascii="Primer TT ParaType" w:hAnsi="Primer TT ParaType"/>
          <w:sz w:val="24"/>
          <w:szCs w:val="24"/>
          <w:lang w:val="uk-UA"/>
        </w:rPr>
      </w:pPr>
      <w:r w:rsidRPr="001660B3">
        <w:rPr>
          <w:rFonts w:ascii="Primer TT ParaType" w:hAnsi="Primer TT ParaType"/>
          <w:sz w:val="24"/>
          <w:szCs w:val="24"/>
          <w:lang w:val="uk-UA"/>
        </w:rPr>
        <w:br w:type="page"/>
      </w:r>
    </w:p>
    <w:p w14:paraId="3E97DE3B" w14:textId="77777777" w:rsidR="00B4394C" w:rsidRPr="001660B3" w:rsidRDefault="00B4394C" w:rsidP="00B4394C">
      <w:pPr>
        <w:rPr>
          <w:lang w:val="uk-UA"/>
        </w:rPr>
      </w:pPr>
      <w:r w:rsidRPr="001660B3">
        <w:rPr>
          <w:rFonts w:ascii="Primer TT ParaType" w:eastAsia="Calibri" w:hAnsi="Primer TT ParaType" w:cstheme="majorHAnsi"/>
          <w:b/>
          <w:bCs/>
          <w:sz w:val="24"/>
          <w:szCs w:val="24"/>
          <w:lang w:val="uk-UA"/>
        </w:rPr>
        <w:lastRenderedPageBreak/>
        <w:t>Підготовка</w:t>
      </w:r>
      <w:r w:rsidRPr="001660B3">
        <w:rPr>
          <w:rFonts w:ascii="Primer TT ParaType" w:eastAsia="Primer TT ParaType" w:hAnsi="Primer TT ParaType" w:cstheme="majorHAnsi"/>
          <w:b/>
          <w:bCs/>
          <w:sz w:val="24"/>
          <w:szCs w:val="24"/>
          <w:lang w:val="uk-UA"/>
        </w:rPr>
        <w:t xml:space="preserve"> </w:t>
      </w:r>
      <w:r w:rsidRPr="001660B3">
        <w:rPr>
          <w:rFonts w:ascii="Primer TT ParaType" w:eastAsia="Calibri" w:hAnsi="Primer TT ParaType" w:cstheme="majorHAnsi"/>
          <w:b/>
          <w:bCs/>
          <w:sz w:val="24"/>
          <w:szCs w:val="24"/>
          <w:lang w:val="uk-UA"/>
        </w:rPr>
        <w:t>та</w:t>
      </w:r>
      <w:r w:rsidRPr="001660B3">
        <w:rPr>
          <w:rFonts w:ascii="Primer TT ParaType" w:eastAsia="Primer TT ParaType" w:hAnsi="Primer TT ParaType" w:cstheme="majorHAnsi"/>
          <w:b/>
          <w:bCs/>
          <w:sz w:val="24"/>
          <w:szCs w:val="24"/>
          <w:lang w:val="uk-UA"/>
        </w:rPr>
        <w:t xml:space="preserve"> </w:t>
      </w:r>
      <w:r w:rsidRPr="001660B3">
        <w:rPr>
          <w:rFonts w:ascii="Primer TT ParaType" w:eastAsia="Calibri" w:hAnsi="Primer TT ParaType" w:cstheme="majorHAnsi"/>
          <w:b/>
          <w:bCs/>
          <w:sz w:val="24"/>
          <w:szCs w:val="24"/>
          <w:lang w:val="uk-UA"/>
        </w:rPr>
        <w:t>прибирання</w:t>
      </w:r>
    </w:p>
    <w:p w14:paraId="63354AFC" w14:textId="239BBFBE" w:rsidR="00B4394C" w:rsidRPr="001660B3" w:rsidRDefault="00B4394C" w:rsidP="00B4394C">
      <w:pPr>
        <w:rPr>
          <w:lang w:val="uk-UA"/>
        </w:rPr>
      </w:pPr>
      <w:r w:rsidRPr="001660B3">
        <w:rPr>
          <w:rFonts w:ascii="Primer TT ParaType" w:hAnsi="Primer TT ParaType"/>
          <w:bCs/>
          <w:sz w:val="24"/>
          <w:szCs w:val="24"/>
          <w:lang w:val="uk-UA"/>
        </w:rPr>
        <w:tab/>
        <w:t>Після уроку, будь ласка, покладіть все в свої місця.</w:t>
      </w:r>
    </w:p>
    <w:p w14:paraId="0E8A7F50" w14:textId="77777777" w:rsidR="00B4394C" w:rsidRPr="001660B3" w:rsidRDefault="00B4394C" w:rsidP="00B4394C">
      <w:pPr>
        <w:rPr>
          <w:lang w:val="uk-UA"/>
        </w:rPr>
      </w:pPr>
      <w:r w:rsidRPr="001660B3">
        <w:rPr>
          <w:rFonts w:ascii="Primer TT ParaType" w:hAnsi="Primer TT ParaType"/>
          <w:b/>
          <w:bCs/>
          <w:sz w:val="24"/>
          <w:szCs w:val="24"/>
          <w:lang w:val="uk-UA"/>
        </w:rPr>
        <w:t>Правила та урок</w:t>
      </w:r>
    </w:p>
    <w:p w14:paraId="7242EAC3" w14:textId="77777777" w:rsidR="00B4394C" w:rsidRPr="001660B3" w:rsidRDefault="00B4394C" w:rsidP="00B4394C">
      <w:pPr>
        <w:rPr>
          <w:lang w:val="uk-UA"/>
        </w:rPr>
      </w:pPr>
      <w:r w:rsidRPr="001660B3">
        <w:rPr>
          <w:rFonts w:ascii="Primer TT ParaType" w:hAnsi="Primer TT ParaType"/>
          <w:sz w:val="24"/>
          <w:szCs w:val="24"/>
          <w:lang w:val="uk-UA"/>
        </w:rPr>
        <w:tab/>
        <w:t>Пройдіться по правилах і поясніть, що за виконання правил, вони отримають сті</w:t>
      </w:r>
      <w:r w:rsidR="002830AE">
        <w:rPr>
          <w:rFonts w:ascii="Primer TT ParaType" w:hAnsi="Primer TT ParaType"/>
          <w:sz w:val="24"/>
          <w:szCs w:val="24"/>
          <w:lang w:val="uk-UA"/>
        </w:rPr>
        <w:t>кер в</w:t>
      </w:r>
      <w:r w:rsidRPr="001660B3">
        <w:rPr>
          <w:rFonts w:ascii="Primer TT ParaType" w:hAnsi="Primer TT ParaType"/>
          <w:sz w:val="24"/>
          <w:szCs w:val="24"/>
          <w:lang w:val="uk-UA"/>
        </w:rPr>
        <w:t xml:space="preserve"> кінці уроку.</w:t>
      </w:r>
    </w:p>
    <w:p w14:paraId="0C353EB8" w14:textId="77777777" w:rsidR="00B4394C" w:rsidRPr="001660B3" w:rsidRDefault="00B4394C" w:rsidP="00B4394C">
      <w:pPr>
        <w:rPr>
          <w:lang w:val="uk-UA"/>
        </w:rPr>
      </w:pPr>
      <w:r w:rsidRPr="001660B3">
        <w:rPr>
          <w:rFonts w:ascii="Primer TT ParaType" w:hAnsi="Primer TT ParaType"/>
          <w:sz w:val="24"/>
          <w:szCs w:val="24"/>
          <w:lang w:val="uk-UA"/>
        </w:rPr>
        <w:tab/>
        <w:t>Повторіть головну думку уроку 3-5 разів: «</w:t>
      </w:r>
      <w:r w:rsidR="00C01012" w:rsidRPr="001660B3">
        <w:rPr>
          <w:rFonts w:ascii="Primer TT ParaType" w:hAnsi="Primer TT ParaType"/>
          <w:sz w:val="24"/>
          <w:szCs w:val="24"/>
          <w:lang w:val="uk-UA"/>
        </w:rPr>
        <w:t>Бог сильний і я можу просити Його про допомогу.</w:t>
      </w:r>
      <w:r w:rsidRPr="001660B3">
        <w:rPr>
          <w:rFonts w:ascii="Primer TT ParaType" w:hAnsi="Primer TT ParaType"/>
          <w:sz w:val="24"/>
          <w:szCs w:val="24"/>
          <w:lang w:val="uk-UA"/>
        </w:rPr>
        <w:t>»</w:t>
      </w:r>
    </w:p>
    <w:p w14:paraId="71B3C054" w14:textId="77777777" w:rsidR="00B4394C" w:rsidRPr="001660B3" w:rsidRDefault="00B4394C" w:rsidP="00B4394C">
      <w:pPr>
        <w:rPr>
          <w:lang w:val="uk-UA"/>
        </w:rPr>
      </w:pPr>
      <w:r w:rsidRPr="001660B3">
        <w:rPr>
          <w:rFonts w:ascii="Primer TT ParaType" w:hAnsi="Primer TT ParaType"/>
          <w:b/>
          <w:sz w:val="24"/>
          <w:szCs w:val="24"/>
          <w:lang w:val="uk-UA"/>
        </w:rPr>
        <w:t>Вільний час</w:t>
      </w:r>
    </w:p>
    <w:p w14:paraId="790454E6" w14:textId="2917B078" w:rsidR="00B4394C" w:rsidRPr="001660B3" w:rsidRDefault="00B4394C" w:rsidP="00FB5E22">
      <w:pPr>
        <w:rPr>
          <w:lang w:val="uk-UA"/>
        </w:rPr>
      </w:pPr>
      <w:r w:rsidRPr="001660B3">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3639E880" w14:textId="77777777" w:rsidR="00B4394C" w:rsidRPr="001660B3" w:rsidRDefault="00B4394C" w:rsidP="00B4394C">
      <w:pPr>
        <w:rPr>
          <w:lang w:val="uk-UA"/>
        </w:rPr>
      </w:pPr>
      <w:r w:rsidRPr="001660B3">
        <w:rPr>
          <w:rFonts w:ascii="Primer TT ParaType" w:hAnsi="Primer TT ParaType"/>
          <w:sz w:val="24"/>
          <w:szCs w:val="24"/>
          <w:lang w:val="uk-UA"/>
        </w:rPr>
        <w:t xml:space="preserve"> </w:t>
      </w:r>
      <w:r w:rsidRPr="001660B3">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234CE40A" w14:textId="7D68E250" w:rsidR="00B4394C" w:rsidRPr="001660B3" w:rsidRDefault="00B4394C" w:rsidP="00B4394C">
      <w:pPr>
        <w:rPr>
          <w:lang w:val="uk-UA"/>
        </w:rPr>
      </w:pPr>
      <w:r w:rsidRPr="001660B3">
        <w:rPr>
          <w:rFonts w:ascii="Primer TT ParaType" w:hAnsi="Primer TT ParaType"/>
          <w:b/>
          <w:bCs/>
          <w:sz w:val="24"/>
          <w:szCs w:val="24"/>
          <w:lang w:val="uk-UA"/>
        </w:rPr>
        <w:t>Молитва</w:t>
      </w:r>
    </w:p>
    <w:p w14:paraId="57D5060F" w14:textId="77777777" w:rsidR="00B4394C" w:rsidRPr="001660B3" w:rsidRDefault="00B4394C" w:rsidP="00B4394C">
      <w:pPr>
        <w:rPr>
          <w:lang w:val="uk-UA"/>
        </w:rPr>
      </w:pPr>
      <w:r w:rsidRPr="001660B3">
        <w:rPr>
          <w:rFonts w:ascii="Primer TT ParaType" w:hAnsi="Primer TT ParaType"/>
          <w:b/>
          <w:bCs/>
          <w:sz w:val="24"/>
          <w:szCs w:val="24"/>
          <w:lang w:val="uk-UA"/>
        </w:rPr>
        <w:tab/>
      </w:r>
      <w:r w:rsidRPr="001660B3">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225650A8" w14:textId="77777777" w:rsidR="00B4394C" w:rsidRPr="001660B3" w:rsidRDefault="00B4394C" w:rsidP="00B4394C">
      <w:pPr>
        <w:rPr>
          <w:lang w:val="uk-UA"/>
        </w:rPr>
      </w:pPr>
      <w:r w:rsidRPr="001660B3">
        <w:rPr>
          <w:rFonts w:ascii="Primer TT ParaType" w:hAnsi="Primer TT ParaType"/>
          <w:b/>
          <w:bCs/>
          <w:sz w:val="24"/>
          <w:szCs w:val="24"/>
          <w:lang w:val="uk-UA"/>
        </w:rPr>
        <w:t>Спів</w:t>
      </w:r>
    </w:p>
    <w:p w14:paraId="64610363" w14:textId="77777777" w:rsidR="00B4394C" w:rsidRPr="001660B3" w:rsidRDefault="00B4394C" w:rsidP="00B4394C">
      <w:pPr>
        <w:rPr>
          <w:rFonts w:ascii="Primer TT ParaType" w:hAnsi="Primer TT ParaType"/>
          <w:b/>
          <w:bCs/>
          <w:sz w:val="24"/>
          <w:szCs w:val="24"/>
          <w:lang w:val="uk-UA"/>
        </w:rPr>
      </w:pPr>
      <w:r w:rsidRPr="001660B3">
        <w:rPr>
          <w:rFonts w:ascii="Primer TT ParaType" w:hAnsi="Primer TT ParaType"/>
          <w:b/>
          <w:bCs/>
          <w:sz w:val="24"/>
          <w:szCs w:val="24"/>
          <w:lang w:val="uk-UA"/>
        </w:rPr>
        <w:tab/>
      </w:r>
      <w:r w:rsidRPr="001660B3">
        <w:rPr>
          <w:rFonts w:ascii="Primer TT ParaType" w:hAnsi="Primer TT ParaType"/>
          <w:sz w:val="24"/>
          <w:szCs w:val="24"/>
          <w:lang w:val="uk-UA"/>
        </w:rPr>
        <w:t>Рекомендовані пісні</w:t>
      </w:r>
      <w:r w:rsidRPr="001660B3">
        <w:rPr>
          <w:rFonts w:ascii="Primer TT ParaType" w:hAnsi="Primer TT ParaType"/>
          <w:b/>
          <w:bCs/>
          <w:sz w:val="24"/>
          <w:szCs w:val="24"/>
          <w:lang w:val="uk-UA"/>
        </w:rPr>
        <w:t>:</w:t>
      </w:r>
    </w:p>
    <w:p w14:paraId="78CBDC4E" w14:textId="77777777" w:rsidR="0069124B" w:rsidRPr="001660B3" w:rsidRDefault="00D50D83" w:rsidP="00B4394C">
      <w:pPr>
        <w:rPr>
          <w:rFonts w:ascii="Primer TT ParaType" w:hAnsi="Primer TT ParaType"/>
          <w:b/>
          <w:bCs/>
          <w:sz w:val="24"/>
          <w:szCs w:val="24"/>
          <w:lang w:val="uk-UA"/>
        </w:rPr>
      </w:pPr>
      <w:r w:rsidRPr="001660B3">
        <w:rPr>
          <w:rFonts w:ascii="Primer TT ParaType" w:hAnsi="Primer TT ParaType"/>
          <w:sz w:val="24"/>
          <w:szCs w:val="24"/>
          <w:lang w:val="uk-UA"/>
        </w:rPr>
        <w:tab/>
      </w:r>
      <w:r w:rsidRPr="001660B3">
        <w:rPr>
          <w:rFonts w:ascii="Primer TT ParaType" w:hAnsi="Primer TT ParaType"/>
          <w:sz w:val="24"/>
          <w:szCs w:val="24"/>
          <w:lang w:val="uk-UA"/>
        </w:rPr>
        <w:tab/>
        <w:t xml:space="preserve">* </w:t>
      </w:r>
      <w:r w:rsidR="001660B3">
        <w:rPr>
          <w:rFonts w:ascii="Primer TT ParaType" w:hAnsi="Primer TT ParaType"/>
          <w:sz w:val="24"/>
          <w:szCs w:val="24"/>
          <w:lang w:val="uk-UA"/>
        </w:rPr>
        <w:t xml:space="preserve">До </w:t>
      </w:r>
      <w:r w:rsidR="008C5225" w:rsidRPr="001660B3">
        <w:rPr>
          <w:rFonts w:ascii="Primer TT ParaType" w:hAnsi="Primer TT ParaType"/>
          <w:sz w:val="24"/>
          <w:szCs w:val="24"/>
          <w:lang w:val="uk-UA"/>
        </w:rPr>
        <w:t>Галат</w:t>
      </w:r>
      <w:r w:rsidR="001660B3">
        <w:rPr>
          <w:rFonts w:ascii="Primer TT ParaType" w:hAnsi="Primer TT ParaType"/>
          <w:sz w:val="24"/>
          <w:szCs w:val="24"/>
          <w:lang w:val="uk-UA"/>
        </w:rPr>
        <w:t>ів</w:t>
      </w:r>
      <w:r w:rsidR="008C5225" w:rsidRPr="001660B3">
        <w:rPr>
          <w:rFonts w:ascii="Primer TT ParaType" w:hAnsi="Primer TT ParaType"/>
          <w:sz w:val="24"/>
          <w:szCs w:val="24"/>
          <w:lang w:val="uk-UA"/>
        </w:rPr>
        <w:t xml:space="preserve"> 5:22-23 Плід духа</w:t>
      </w:r>
      <w:r w:rsidR="008C5225" w:rsidRPr="001660B3">
        <w:rPr>
          <w:rFonts w:ascii="Primer TT ParaType" w:hAnsi="Primer TT ParaType"/>
          <w:sz w:val="24"/>
          <w:szCs w:val="24"/>
          <w:lang w:val="uk-UA"/>
        </w:rPr>
        <w:br/>
      </w:r>
      <w:r w:rsidR="008C5225" w:rsidRPr="001660B3">
        <w:rPr>
          <w:rFonts w:ascii="Primer TT ParaType" w:hAnsi="Primer TT ParaType"/>
          <w:sz w:val="24"/>
          <w:szCs w:val="24"/>
          <w:lang w:val="uk-UA"/>
        </w:rPr>
        <w:tab/>
      </w:r>
      <w:r w:rsidR="008C5225" w:rsidRPr="001660B3">
        <w:rPr>
          <w:rFonts w:ascii="Primer TT ParaType" w:hAnsi="Primer TT ParaType"/>
          <w:sz w:val="24"/>
          <w:szCs w:val="24"/>
          <w:lang w:val="uk-UA"/>
        </w:rPr>
        <w:tab/>
        <w:t>* Ісус добрий пастир</w:t>
      </w:r>
      <w:r w:rsidR="008C5225" w:rsidRPr="001660B3">
        <w:rPr>
          <w:rFonts w:ascii="Primer TT ParaType" w:hAnsi="Primer TT ParaType"/>
          <w:sz w:val="24"/>
          <w:szCs w:val="24"/>
          <w:lang w:val="uk-UA"/>
        </w:rPr>
        <w:br/>
      </w:r>
      <w:r w:rsidR="008C5225" w:rsidRPr="001660B3">
        <w:rPr>
          <w:rFonts w:ascii="Primer TT ParaType" w:hAnsi="Primer TT ParaType"/>
          <w:sz w:val="24"/>
          <w:szCs w:val="24"/>
          <w:lang w:val="uk-UA"/>
        </w:rPr>
        <w:tab/>
      </w:r>
      <w:r w:rsidR="008C5225" w:rsidRPr="001660B3">
        <w:rPr>
          <w:rFonts w:ascii="Primer TT ParaType" w:hAnsi="Primer TT ParaType"/>
          <w:sz w:val="24"/>
          <w:szCs w:val="24"/>
          <w:lang w:val="uk-UA"/>
        </w:rPr>
        <w:tab/>
        <w:t>* Отче наш</w:t>
      </w:r>
    </w:p>
    <w:p w14:paraId="3FCF9964" w14:textId="77777777" w:rsidR="004C408F" w:rsidRPr="004C408F" w:rsidRDefault="004C408F" w:rsidP="004C408F">
      <w:pPr>
        <w:rPr>
          <w:highlight w:val="white"/>
          <w:lang w:val="uk-UA"/>
        </w:rPr>
      </w:pPr>
      <w:r>
        <w:rPr>
          <w:rFonts w:ascii="Primer TT ParaType" w:hAnsi="Primer TT ParaType"/>
          <w:b/>
          <w:bCs/>
          <w:sz w:val="24"/>
          <w:szCs w:val="24"/>
          <w:highlight w:val="white"/>
          <w:lang w:val="uk-UA"/>
        </w:rPr>
        <w:t>Розіграйте історію/Історія з картинками</w:t>
      </w:r>
    </w:p>
    <w:p w14:paraId="1A3C7150" w14:textId="77777777" w:rsidR="004C408F" w:rsidRPr="004C408F" w:rsidRDefault="004C408F" w:rsidP="004C408F">
      <w:pPr>
        <w:rPr>
          <w:highlight w:val="white"/>
          <w:lang w:val="ru-RU"/>
        </w:rPr>
      </w:pPr>
      <w:r w:rsidRPr="004C408F">
        <w:rPr>
          <w:rFonts w:ascii="Primer TT ParaType" w:hAnsi="Primer TT ParaType"/>
          <w:sz w:val="24"/>
          <w:szCs w:val="24"/>
          <w:highlight w:val="white"/>
          <w:lang w:val="uk-UA"/>
        </w:rPr>
        <w:tab/>
      </w:r>
      <w:r w:rsidRPr="004C408F">
        <w:rPr>
          <w:rFonts w:ascii="Primer TT ParaType" w:hAnsi="Primer TT ParaType"/>
          <w:i/>
          <w:iCs/>
          <w:color w:val="222222"/>
          <w:sz w:val="24"/>
          <w:szCs w:val="24"/>
          <w:highlight w:val="white"/>
          <w:lang w:val="uk-UA"/>
        </w:rPr>
        <w:t>Попросіть дітей повтор</w:t>
      </w:r>
      <w:r>
        <w:rPr>
          <w:rFonts w:ascii="Primer TT ParaType" w:hAnsi="Primer TT ParaType"/>
          <w:i/>
          <w:iCs/>
          <w:color w:val="222222"/>
          <w:sz w:val="24"/>
          <w:szCs w:val="24"/>
          <w:highlight w:val="white"/>
          <w:lang w:val="uk-UA"/>
        </w:rPr>
        <w:t>ювати</w:t>
      </w:r>
      <w:r w:rsidRPr="004C408F">
        <w:rPr>
          <w:rFonts w:ascii="Primer TT ParaType" w:hAnsi="Primer TT ParaType"/>
          <w:i/>
          <w:iCs/>
          <w:color w:val="222222"/>
          <w:sz w:val="24"/>
          <w:szCs w:val="24"/>
          <w:highlight w:val="white"/>
          <w:lang w:val="uk-UA"/>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p>
    <w:p w14:paraId="1BD3D7B1" w14:textId="77777777" w:rsidR="004C408F" w:rsidRDefault="004C46EF" w:rsidP="004C408F">
      <w:pPr>
        <w:rPr>
          <w:rFonts w:ascii="Primer TT ParaType" w:hAnsi="Primer TT ParaType"/>
          <w:sz w:val="24"/>
          <w:szCs w:val="24"/>
        </w:rPr>
      </w:pPr>
      <w:r w:rsidRPr="001660B3">
        <w:rPr>
          <w:rFonts w:ascii="Primer TT ParaType" w:hAnsi="Primer TT ParaType"/>
          <w:sz w:val="24"/>
          <w:szCs w:val="24"/>
          <w:lang w:val="uk-UA"/>
        </w:rPr>
        <w:t xml:space="preserve">   </w:t>
      </w:r>
      <w:r w:rsidR="004C408F" w:rsidRPr="004C408F">
        <w:rPr>
          <w:rFonts w:ascii="Primer TT ParaType" w:hAnsi="Primer TT ParaType"/>
          <w:sz w:val="24"/>
          <w:szCs w:val="24"/>
          <w:lang w:val="ru-RU"/>
        </w:rPr>
        <w:t>Ілля був Божою людиною</w:t>
      </w:r>
      <w:r w:rsidR="004C408F" w:rsidRPr="00A1244D">
        <w:rPr>
          <w:rFonts w:ascii="Primer TT ParaType" w:hAnsi="Primer TT ParaType"/>
          <w:sz w:val="24"/>
          <w:szCs w:val="24"/>
          <w:lang w:val="ru-RU"/>
        </w:rPr>
        <w:t xml:space="preserve"> </w:t>
      </w:r>
      <w:r w:rsidR="004C408F" w:rsidRPr="004C408F">
        <w:rPr>
          <w:rFonts w:ascii="Primer TT ParaType" w:hAnsi="Primer TT ParaType"/>
          <w:sz w:val="24"/>
          <w:szCs w:val="24"/>
          <w:lang w:val="ru-RU"/>
        </w:rPr>
        <w:t>(</w:t>
      </w:r>
      <w:r w:rsidR="004C408F" w:rsidRPr="004C408F">
        <w:rPr>
          <w:rFonts w:ascii="Primer TT ParaType" w:hAnsi="Primer TT ParaType"/>
          <w:i/>
          <w:iCs/>
          <w:sz w:val="24"/>
          <w:szCs w:val="24"/>
          <w:lang w:val="ru-RU"/>
        </w:rPr>
        <w:t>вкажіть пальцем догори</w:t>
      </w:r>
      <w:r w:rsidR="004C408F" w:rsidRPr="004C408F">
        <w:rPr>
          <w:rFonts w:ascii="Primer TT ParaType" w:hAnsi="Primer TT ParaType"/>
          <w:sz w:val="24"/>
          <w:szCs w:val="24"/>
          <w:lang w:val="ru-RU"/>
        </w:rPr>
        <w:t>). Він був пророком – Бог говорив йому те (</w:t>
      </w:r>
      <w:r w:rsidR="004C408F" w:rsidRPr="004C408F">
        <w:rPr>
          <w:rFonts w:ascii="Primer TT ParaType" w:hAnsi="Primer TT ParaType"/>
          <w:i/>
          <w:iCs/>
          <w:sz w:val="24"/>
          <w:szCs w:val="24"/>
          <w:lang w:val="ru-RU"/>
        </w:rPr>
        <w:t>покладіть руки за вуха і трохи висуньте вуха</w:t>
      </w:r>
      <w:r w:rsidR="004C408F" w:rsidRPr="004C408F">
        <w:rPr>
          <w:rFonts w:ascii="Primer TT ParaType" w:hAnsi="Primer TT ParaType"/>
          <w:sz w:val="24"/>
          <w:szCs w:val="24"/>
          <w:lang w:val="ru-RU"/>
        </w:rPr>
        <w:t>), що він мав розповісти людям (</w:t>
      </w:r>
      <w:bookmarkStart w:id="0" w:name="tw-target-text"/>
      <w:bookmarkEnd w:id="0"/>
      <w:r w:rsidR="004C408F">
        <w:rPr>
          <w:rFonts w:ascii="Primer TT ParaType" w:hAnsi="Primer TT ParaType"/>
          <w:i/>
          <w:iCs/>
          <w:color w:val="222222"/>
          <w:sz w:val="24"/>
          <w:szCs w:val="24"/>
          <w:lang w:val="uk-UA"/>
        </w:rPr>
        <w:t>покладіть руки навколо рота</w:t>
      </w:r>
      <w:r w:rsidR="004C408F" w:rsidRPr="004C408F">
        <w:rPr>
          <w:rFonts w:ascii="Primer TT ParaType" w:hAnsi="Primer TT ParaType"/>
          <w:sz w:val="24"/>
          <w:szCs w:val="24"/>
          <w:lang w:val="ru-RU"/>
        </w:rPr>
        <w:t>) - що думав Бог (</w:t>
      </w:r>
      <w:r w:rsidR="004C408F" w:rsidRPr="004C408F">
        <w:rPr>
          <w:rFonts w:ascii="Primer TT ParaType" w:hAnsi="Primer TT ParaType"/>
          <w:i/>
          <w:iCs/>
          <w:sz w:val="24"/>
          <w:szCs w:val="24"/>
          <w:lang w:val="ru-RU"/>
        </w:rPr>
        <w:t>покладіть руку на голову, вказуючи на мозок</w:t>
      </w:r>
      <w:r w:rsidR="004C408F" w:rsidRPr="004C408F">
        <w:rPr>
          <w:rFonts w:ascii="Primer TT ParaType" w:hAnsi="Primer TT ParaType"/>
          <w:sz w:val="24"/>
          <w:szCs w:val="24"/>
          <w:lang w:val="ru-RU"/>
        </w:rPr>
        <w:t xml:space="preserve">), що Бог хоче, щоб </w:t>
      </w:r>
      <w:r w:rsidR="004C408F" w:rsidRPr="004C408F">
        <w:rPr>
          <w:rFonts w:ascii="Primer TT ParaType" w:hAnsi="Primer TT ParaType"/>
          <w:sz w:val="24"/>
          <w:szCs w:val="24"/>
          <w:lang w:val="ru-RU"/>
        </w:rPr>
        <w:lastRenderedPageBreak/>
        <w:t>люди робили (</w:t>
      </w:r>
      <w:r w:rsidR="004C408F" w:rsidRPr="004C408F">
        <w:rPr>
          <w:rFonts w:ascii="Primer TT ParaType" w:hAnsi="Primer TT ParaType"/>
          <w:i/>
          <w:iCs/>
          <w:sz w:val="24"/>
          <w:szCs w:val="24"/>
          <w:lang w:val="ru-RU"/>
        </w:rPr>
        <w:t>вкажіть пальцем на інших людей</w:t>
      </w:r>
      <w:r w:rsidR="004C408F" w:rsidRPr="004C408F">
        <w:rPr>
          <w:rFonts w:ascii="Primer TT ParaType" w:hAnsi="Primer TT ParaType"/>
          <w:sz w:val="24"/>
          <w:szCs w:val="24"/>
          <w:lang w:val="ru-RU"/>
        </w:rPr>
        <w:t>), і що Бог відчував (</w:t>
      </w:r>
      <w:r w:rsidR="004C408F" w:rsidRPr="004C408F">
        <w:rPr>
          <w:rFonts w:ascii="Primer TT ParaType" w:hAnsi="Primer TT ParaType"/>
          <w:i/>
          <w:iCs/>
          <w:sz w:val="24"/>
          <w:szCs w:val="24"/>
          <w:lang w:val="ru-RU"/>
        </w:rPr>
        <w:t>покладіть одну руку на серце</w:t>
      </w:r>
      <w:r w:rsidR="004C408F" w:rsidRPr="004C408F">
        <w:rPr>
          <w:rFonts w:ascii="Primer TT ParaType" w:hAnsi="Primer TT ParaType"/>
          <w:sz w:val="24"/>
          <w:szCs w:val="24"/>
          <w:lang w:val="ru-RU"/>
        </w:rPr>
        <w:t>). Що робить пророк? Скажіть це зі мною - Він говорить людям (</w:t>
      </w:r>
      <w:r w:rsidR="004C408F">
        <w:rPr>
          <w:rFonts w:ascii="Primer TT ParaType" w:hAnsi="Primer TT ParaType"/>
          <w:i/>
          <w:iCs/>
          <w:color w:val="222222"/>
          <w:sz w:val="24"/>
          <w:szCs w:val="24"/>
          <w:lang w:val="uk-UA"/>
        </w:rPr>
        <w:t>покладіть руки навколо рота</w:t>
      </w:r>
      <w:r w:rsidR="004C408F" w:rsidRPr="004C408F">
        <w:rPr>
          <w:rFonts w:ascii="Primer TT ParaType" w:hAnsi="Primer TT ParaType"/>
          <w:sz w:val="24"/>
          <w:szCs w:val="24"/>
          <w:lang w:val="ru-RU"/>
        </w:rPr>
        <w:t>), що Бог думає (</w:t>
      </w:r>
      <w:r w:rsidR="004C408F" w:rsidRPr="004C408F">
        <w:rPr>
          <w:rFonts w:ascii="Primer TT ParaType" w:hAnsi="Primer TT ParaType"/>
          <w:i/>
          <w:iCs/>
          <w:sz w:val="24"/>
          <w:szCs w:val="24"/>
          <w:lang w:val="ru-RU"/>
        </w:rPr>
        <w:t>покладіть руку на голову, вказуючи на мозок</w:t>
      </w:r>
      <w:r w:rsidR="004C408F" w:rsidRPr="004C408F">
        <w:rPr>
          <w:rFonts w:ascii="Primer TT ParaType" w:hAnsi="Primer TT ParaType"/>
          <w:sz w:val="24"/>
          <w:szCs w:val="24"/>
          <w:lang w:val="ru-RU"/>
        </w:rPr>
        <w:t>), що Бог хоче, щоб вони робили (</w:t>
      </w:r>
      <w:r w:rsidR="004C408F" w:rsidRPr="004C408F">
        <w:rPr>
          <w:rFonts w:ascii="Primer TT ParaType" w:hAnsi="Primer TT ParaType"/>
          <w:i/>
          <w:iCs/>
          <w:sz w:val="24"/>
          <w:szCs w:val="24"/>
          <w:lang w:val="ru-RU"/>
        </w:rPr>
        <w:t>вкажіть пальцем на інших людей</w:t>
      </w:r>
      <w:r w:rsidR="004C408F" w:rsidRPr="004C408F">
        <w:rPr>
          <w:rFonts w:ascii="Primer TT ParaType" w:hAnsi="Primer TT ParaType"/>
          <w:sz w:val="24"/>
          <w:szCs w:val="24"/>
          <w:lang w:val="ru-RU"/>
        </w:rPr>
        <w:t>), і що Бог відчуває (</w:t>
      </w:r>
      <w:r w:rsidR="004C408F" w:rsidRPr="004C408F">
        <w:rPr>
          <w:rFonts w:ascii="Primer TT ParaType" w:hAnsi="Primer TT ParaType"/>
          <w:i/>
          <w:iCs/>
          <w:sz w:val="24"/>
          <w:szCs w:val="24"/>
          <w:lang w:val="ru-RU"/>
        </w:rPr>
        <w:t>покладіть одну руку на серце</w:t>
      </w:r>
      <w:r w:rsidR="004C408F" w:rsidRPr="004C408F">
        <w:rPr>
          <w:rFonts w:ascii="Primer TT ParaType" w:hAnsi="Primer TT ParaType"/>
          <w:sz w:val="24"/>
          <w:szCs w:val="24"/>
          <w:lang w:val="ru-RU"/>
        </w:rPr>
        <w:t>). Ілля був вірний в тому, щоб говорити та робити все, що Бог йому казав. Як звали пророка? Скажи зі мною - Ілля. Цар, якого звали Ахав і багато інших, поклонялися фальшивому Богу, на ім'я Ваал. Ілля хотів показати всім, що єдиний істинний Бог є могутнім (</w:t>
      </w:r>
      <w:r w:rsidR="004C408F" w:rsidRPr="004C408F">
        <w:rPr>
          <w:rFonts w:ascii="Primer TT ParaType" w:hAnsi="Primer TT ParaType"/>
          <w:i/>
          <w:iCs/>
          <w:sz w:val="24"/>
          <w:szCs w:val="24"/>
          <w:lang w:val="ru-RU"/>
        </w:rPr>
        <w:t>покажіть свої м’язи</w:t>
      </w:r>
      <w:r w:rsidR="004C408F" w:rsidRPr="004C408F">
        <w:rPr>
          <w:rFonts w:ascii="Primer TT ParaType" w:hAnsi="Primer TT ParaType"/>
          <w:sz w:val="24"/>
          <w:szCs w:val="24"/>
          <w:lang w:val="ru-RU"/>
        </w:rPr>
        <w:t xml:space="preserve">), і що Ваал був вигаданим богом </w:t>
      </w:r>
      <w:r w:rsidR="004C408F" w:rsidRPr="004C408F">
        <w:rPr>
          <w:rFonts w:ascii="Primer TT ParaType" w:hAnsi="Primer TT ParaType"/>
          <w:i/>
          <w:iCs/>
          <w:sz w:val="24"/>
          <w:szCs w:val="24"/>
          <w:lang w:val="ru-RU"/>
        </w:rPr>
        <w:t>(схрестіть руки перед собою, роблячи букву ‘</w:t>
      </w:r>
      <w:r w:rsidR="004C408F">
        <w:rPr>
          <w:rFonts w:ascii="Primer TT ParaType" w:hAnsi="Primer TT ParaType"/>
          <w:i/>
          <w:iCs/>
          <w:sz w:val="24"/>
          <w:szCs w:val="24"/>
        </w:rPr>
        <w:t>x</w:t>
      </w:r>
      <w:r w:rsidR="004C408F" w:rsidRPr="004C408F">
        <w:rPr>
          <w:rFonts w:ascii="Primer TT ParaType" w:hAnsi="Primer TT ParaType"/>
          <w:i/>
          <w:iCs/>
          <w:sz w:val="24"/>
          <w:szCs w:val="24"/>
          <w:lang w:val="ru-RU"/>
        </w:rPr>
        <w:t>’)</w:t>
      </w:r>
      <w:r w:rsidR="004C408F" w:rsidRPr="004C408F">
        <w:rPr>
          <w:rFonts w:ascii="Primer TT ParaType" w:hAnsi="Primer TT ParaType"/>
          <w:sz w:val="24"/>
          <w:szCs w:val="24"/>
          <w:lang w:val="ru-RU"/>
        </w:rPr>
        <w:t>. Він запросив царя Ахава і 450 людей, які поклонялися Ваалу, прийти на гору Кармель. Скільки людей запрошує Ілля? Скажіть це зі мною - 450. Ілля закликав їх до змагання, і всі вони прийшли (</w:t>
      </w:r>
      <w:r w:rsidR="004C408F" w:rsidRPr="004C408F">
        <w:rPr>
          <w:rFonts w:ascii="Primer TT ParaType" w:hAnsi="Primer TT ParaType"/>
          <w:i/>
          <w:iCs/>
          <w:sz w:val="24"/>
          <w:szCs w:val="24"/>
          <w:lang w:val="ru-RU"/>
        </w:rPr>
        <w:t>помістіть руки перед собою і махайте ними, наче кличете когось до себе</w:t>
      </w:r>
      <w:r w:rsidR="004C408F" w:rsidRPr="004C408F">
        <w:rPr>
          <w:rFonts w:ascii="Primer TT ParaType" w:hAnsi="Primer TT ParaType"/>
          <w:sz w:val="24"/>
          <w:szCs w:val="24"/>
          <w:lang w:val="ru-RU"/>
        </w:rPr>
        <w:t>). Ілля сказав їм: «Ви проігнорували Бога і поклонялися фальшивому богу. Тепер давайте подивимося, який Бог є реальним і могутнім (</w:t>
      </w:r>
      <w:r w:rsidR="004C408F" w:rsidRPr="004C408F">
        <w:rPr>
          <w:rFonts w:ascii="Primer TT ParaType" w:hAnsi="Primer TT ParaType"/>
          <w:i/>
          <w:iCs/>
          <w:sz w:val="24"/>
          <w:szCs w:val="24"/>
          <w:lang w:val="ru-RU"/>
        </w:rPr>
        <w:t>покажіть свої м’язи</w:t>
      </w:r>
      <w:r w:rsidR="004C408F" w:rsidRPr="004C408F">
        <w:rPr>
          <w:rFonts w:ascii="Primer TT ParaType" w:hAnsi="Primer TT ParaType"/>
          <w:sz w:val="24"/>
          <w:szCs w:val="24"/>
          <w:lang w:val="ru-RU"/>
        </w:rPr>
        <w:t>). Ми будемо стояти на цих жертовниках з деревом на них і молитися, щоб бог послав вогонь на вівтар</w:t>
      </w:r>
      <w:r w:rsidR="004C408F">
        <w:rPr>
          <w:rFonts w:ascii="Primer TT ParaType" w:hAnsi="Primer TT ParaType"/>
          <w:sz w:val="24"/>
          <w:szCs w:val="24"/>
          <w:lang w:val="ru-RU"/>
        </w:rPr>
        <w:t xml:space="preserve"> </w:t>
      </w:r>
      <w:r w:rsidR="004C408F" w:rsidRPr="004C408F">
        <w:rPr>
          <w:rFonts w:ascii="Primer TT ParaType" w:hAnsi="Primer TT ParaType"/>
          <w:sz w:val="24"/>
          <w:szCs w:val="24"/>
          <w:lang w:val="ru-RU"/>
        </w:rPr>
        <w:t>(</w:t>
      </w:r>
      <w:r w:rsidR="004C408F" w:rsidRPr="004C408F">
        <w:rPr>
          <w:rFonts w:ascii="Primer TT ParaType" w:hAnsi="Primer TT ParaType"/>
          <w:i/>
          <w:iCs/>
          <w:sz w:val="24"/>
          <w:szCs w:val="24"/>
          <w:lang w:val="ru-RU"/>
        </w:rPr>
        <w:t>підніміть руки та дивіться вгору</w:t>
      </w:r>
      <w:r w:rsidR="004C408F" w:rsidRPr="004C408F">
        <w:rPr>
          <w:rFonts w:ascii="Primer TT ParaType" w:hAnsi="Primer TT ParaType"/>
          <w:sz w:val="24"/>
          <w:szCs w:val="24"/>
          <w:lang w:val="ru-RU"/>
        </w:rPr>
        <w:t>). Бог, який відповідає, - це справжній Бог</w:t>
      </w:r>
      <w:r w:rsidR="004C408F" w:rsidRPr="004C408F">
        <w:rPr>
          <w:rFonts w:ascii="Primer TT ParaType" w:hAnsi="Primer TT ParaType"/>
          <w:i/>
          <w:sz w:val="24"/>
          <w:szCs w:val="24"/>
          <w:lang w:val="ru-RU"/>
        </w:rPr>
        <w:t>.» (Дивіться, чи може одна дитина відповісти, що змагання повинне було показати, який бог послав вогонь на вівтар.)</w:t>
      </w:r>
      <w:r w:rsidR="004C408F" w:rsidRPr="004C408F">
        <w:rPr>
          <w:rFonts w:ascii="Primer TT ParaType" w:hAnsi="Primer TT ParaType"/>
          <w:sz w:val="24"/>
          <w:szCs w:val="24"/>
          <w:lang w:val="ru-RU"/>
        </w:rPr>
        <w:t xml:space="preserve"> Всі погодилися, і Ілля сказав прихильникам Ваала бути першими</w:t>
      </w:r>
      <w:r w:rsidR="004C408F">
        <w:rPr>
          <w:rFonts w:ascii="Primer TT ParaType" w:hAnsi="Primer TT ParaType"/>
          <w:sz w:val="24"/>
          <w:szCs w:val="24"/>
          <w:lang w:val="ru-RU"/>
        </w:rPr>
        <w:t xml:space="preserve"> </w:t>
      </w:r>
      <w:r w:rsidR="004C408F" w:rsidRPr="004C408F">
        <w:rPr>
          <w:rFonts w:ascii="Primer TT ParaType" w:hAnsi="Primer TT ParaType"/>
          <w:sz w:val="24"/>
          <w:szCs w:val="24"/>
          <w:lang w:val="ru-RU"/>
        </w:rPr>
        <w:t>(</w:t>
      </w:r>
      <w:r w:rsidR="004C408F" w:rsidRPr="004C408F">
        <w:rPr>
          <w:rFonts w:ascii="Primer TT ParaType" w:hAnsi="Primer TT ParaType"/>
          <w:i/>
          <w:iCs/>
          <w:sz w:val="24"/>
          <w:szCs w:val="24"/>
          <w:lang w:val="ru-RU"/>
        </w:rPr>
        <w:t>підніміть догори один палець</w:t>
      </w:r>
      <w:r w:rsidR="004C408F" w:rsidRPr="004C408F">
        <w:rPr>
          <w:rFonts w:ascii="Primer TT ParaType" w:hAnsi="Primer TT ParaType"/>
          <w:sz w:val="24"/>
          <w:szCs w:val="24"/>
          <w:lang w:val="ru-RU"/>
        </w:rPr>
        <w:t>). Вони стояли біля вівтаря і молилися, і кричали, і стрибали (</w:t>
      </w:r>
      <w:r w:rsidR="004C408F" w:rsidRPr="004C408F">
        <w:rPr>
          <w:rFonts w:ascii="Primer TT ParaType" w:hAnsi="Primer TT ParaType"/>
          <w:i/>
          <w:iCs/>
          <w:sz w:val="24"/>
          <w:szCs w:val="24"/>
          <w:lang w:val="ru-RU"/>
        </w:rPr>
        <w:t>кричіть та махайте руками</w:t>
      </w:r>
      <w:r w:rsidR="004C408F" w:rsidRPr="004C408F">
        <w:rPr>
          <w:rFonts w:ascii="Primer TT ParaType" w:hAnsi="Primer TT ParaType"/>
          <w:sz w:val="24"/>
          <w:szCs w:val="24"/>
          <w:lang w:val="ru-RU"/>
        </w:rPr>
        <w:t>). Вони закричали: “О Ваал, дай нам відповідь”. Але відповіді не було</w:t>
      </w:r>
      <w:r w:rsidR="004C408F" w:rsidRPr="00A1244D">
        <w:rPr>
          <w:rFonts w:ascii="Primer TT ParaType" w:hAnsi="Primer TT ParaType"/>
          <w:sz w:val="24"/>
          <w:szCs w:val="24"/>
          <w:lang w:val="ru-RU"/>
        </w:rPr>
        <w:t xml:space="preserve"> </w:t>
      </w:r>
      <w:r w:rsidR="004C408F" w:rsidRPr="004C408F">
        <w:rPr>
          <w:rFonts w:ascii="Primer TT ParaType" w:hAnsi="Primer TT ParaType"/>
          <w:sz w:val="24"/>
          <w:szCs w:val="24"/>
          <w:lang w:val="ru-RU"/>
        </w:rPr>
        <w:t>(</w:t>
      </w:r>
      <w:r w:rsidR="004C408F" w:rsidRPr="004C408F">
        <w:rPr>
          <w:rFonts w:ascii="Primer TT ParaType" w:hAnsi="Primer TT ParaType"/>
          <w:i/>
          <w:iCs/>
          <w:sz w:val="24"/>
          <w:szCs w:val="24"/>
          <w:lang w:val="ru-RU"/>
        </w:rPr>
        <w:t>прикладіть один палець перед закритим ротом</w:t>
      </w:r>
      <w:r w:rsidR="004C408F" w:rsidRPr="004C408F">
        <w:rPr>
          <w:rFonts w:ascii="Primer TT ParaType" w:hAnsi="Primer TT ParaType"/>
          <w:sz w:val="24"/>
          <w:szCs w:val="24"/>
          <w:lang w:val="ru-RU"/>
        </w:rPr>
        <w:t xml:space="preserve">). Ніякий вогонь не зійшов до вівтаря. Чому не було  вогню? </w:t>
      </w:r>
      <w:r w:rsidR="004C408F" w:rsidRPr="004C408F">
        <w:rPr>
          <w:rFonts w:ascii="Primer TT ParaType" w:hAnsi="Primer TT ParaType"/>
          <w:i/>
          <w:sz w:val="24"/>
          <w:szCs w:val="24"/>
          <w:lang w:val="ru-RU"/>
        </w:rPr>
        <w:t>(Обговоріть це питання з дітьми, щоб допомогти їм зрозуміти, що це тому, що Ваал не є справжнім Богом).</w:t>
      </w:r>
      <w:r w:rsidR="004C408F" w:rsidRPr="004C408F">
        <w:rPr>
          <w:rFonts w:ascii="Primer TT ParaType" w:hAnsi="Primer TT ParaType"/>
          <w:sz w:val="24"/>
          <w:szCs w:val="24"/>
          <w:lang w:val="ru-RU"/>
        </w:rPr>
        <w:t xml:space="preserve"> Але вони молилися весь день, від ранку до ночі, і нічого не сталося</w:t>
      </w:r>
      <w:r w:rsidR="004C408F">
        <w:rPr>
          <w:rFonts w:ascii="Primer TT ParaType" w:hAnsi="Primer TT ParaType"/>
          <w:sz w:val="24"/>
          <w:szCs w:val="24"/>
          <w:lang w:val="ru-RU"/>
        </w:rPr>
        <w:t xml:space="preserve"> </w:t>
      </w:r>
      <w:r w:rsidR="004C408F" w:rsidRPr="004C408F">
        <w:rPr>
          <w:rFonts w:ascii="Primer TT ParaType" w:hAnsi="Primer TT ParaType"/>
          <w:sz w:val="24"/>
          <w:szCs w:val="24"/>
          <w:lang w:val="ru-RU"/>
        </w:rPr>
        <w:t>(</w:t>
      </w:r>
      <w:r w:rsidR="004C408F" w:rsidRPr="004C408F">
        <w:rPr>
          <w:rFonts w:ascii="Primer TT ParaType" w:hAnsi="Primer TT ParaType"/>
          <w:i/>
          <w:iCs/>
          <w:sz w:val="24"/>
          <w:szCs w:val="24"/>
          <w:lang w:val="ru-RU"/>
        </w:rPr>
        <w:t>кричіть та махайте руками</w:t>
      </w:r>
      <w:r w:rsidR="004C408F" w:rsidRPr="004C408F">
        <w:rPr>
          <w:rFonts w:ascii="Primer TT ParaType" w:hAnsi="Primer TT ParaType"/>
          <w:sz w:val="24"/>
          <w:szCs w:val="24"/>
          <w:lang w:val="ru-RU"/>
        </w:rPr>
        <w:t>). Нарешті, Ілля сказав, що настала його черга. Але Ілля зробив дещо інше. Щоб переконатися, що кожен побачить, наскільки сильним є Бог, він налив багато води на вівтар (</w:t>
      </w:r>
      <w:r w:rsidR="004C408F" w:rsidRPr="004C408F">
        <w:rPr>
          <w:rFonts w:ascii="Primer TT ParaType" w:hAnsi="Primer TT ParaType"/>
          <w:i/>
          <w:iCs/>
          <w:sz w:val="24"/>
          <w:szCs w:val="24"/>
          <w:lang w:val="ru-RU"/>
        </w:rPr>
        <w:t>зробіть так, наче ви наливаєте воду з глечика</w:t>
      </w:r>
      <w:r w:rsidR="004C408F" w:rsidRPr="004C408F">
        <w:rPr>
          <w:rFonts w:ascii="Primer TT ParaType" w:hAnsi="Primer TT ParaType"/>
          <w:sz w:val="24"/>
          <w:szCs w:val="24"/>
          <w:lang w:val="ru-RU"/>
        </w:rPr>
        <w:t xml:space="preserve">). Він налив стільки води, що деревина була повністю вологою, а земля під вівтарем була покрита водою. </w:t>
      </w:r>
      <w:proofErr w:type="spellStart"/>
      <w:r w:rsidR="004C408F">
        <w:rPr>
          <w:rFonts w:ascii="Primer TT ParaType" w:hAnsi="Primer TT ParaType"/>
          <w:sz w:val="24"/>
          <w:szCs w:val="24"/>
        </w:rPr>
        <w:t>Він</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зробив</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це</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тому</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що</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вогонь</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не</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може</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спалити</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вологе</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дерево</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Отже</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Бог</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повинен</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зробити</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два</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чуда</w:t>
      </w:r>
      <w:proofErr w:type="spellEnd"/>
      <w:r w:rsidR="004C408F">
        <w:rPr>
          <w:rFonts w:ascii="Primer TT ParaType" w:hAnsi="Primer TT ParaType"/>
          <w:sz w:val="24"/>
          <w:szCs w:val="24"/>
        </w:rPr>
        <w:t xml:space="preserve"> (</w:t>
      </w:r>
      <w:proofErr w:type="spellStart"/>
      <w:r w:rsidR="004C408F">
        <w:rPr>
          <w:rFonts w:ascii="Primer TT ParaType" w:hAnsi="Primer TT ParaType"/>
          <w:i/>
          <w:iCs/>
          <w:sz w:val="24"/>
          <w:szCs w:val="24"/>
        </w:rPr>
        <w:t>підніміть</w:t>
      </w:r>
      <w:proofErr w:type="spellEnd"/>
      <w:r w:rsidR="004C408F">
        <w:rPr>
          <w:rFonts w:ascii="Primer TT ParaType" w:hAnsi="Primer TT ParaType"/>
          <w:i/>
          <w:iCs/>
          <w:sz w:val="24"/>
          <w:szCs w:val="24"/>
        </w:rPr>
        <w:t xml:space="preserve"> </w:t>
      </w:r>
      <w:proofErr w:type="spellStart"/>
      <w:r w:rsidR="004C408F">
        <w:rPr>
          <w:rFonts w:ascii="Primer TT ParaType" w:hAnsi="Primer TT ParaType"/>
          <w:i/>
          <w:iCs/>
          <w:sz w:val="24"/>
          <w:szCs w:val="24"/>
        </w:rPr>
        <w:t>догори</w:t>
      </w:r>
      <w:proofErr w:type="spellEnd"/>
      <w:r w:rsidR="004C408F">
        <w:rPr>
          <w:rFonts w:ascii="Primer TT ParaType" w:hAnsi="Primer TT ParaType"/>
          <w:i/>
          <w:iCs/>
          <w:sz w:val="24"/>
          <w:szCs w:val="24"/>
        </w:rPr>
        <w:t xml:space="preserve"> </w:t>
      </w:r>
      <w:proofErr w:type="spellStart"/>
      <w:r w:rsidR="004C408F">
        <w:rPr>
          <w:rFonts w:ascii="Primer TT ParaType" w:hAnsi="Primer TT ParaType"/>
          <w:i/>
          <w:iCs/>
          <w:sz w:val="24"/>
          <w:szCs w:val="24"/>
        </w:rPr>
        <w:t>два</w:t>
      </w:r>
      <w:proofErr w:type="spellEnd"/>
      <w:r w:rsidR="004C408F">
        <w:rPr>
          <w:rFonts w:ascii="Primer TT ParaType" w:hAnsi="Primer TT ParaType"/>
          <w:i/>
          <w:iCs/>
          <w:sz w:val="24"/>
          <w:szCs w:val="24"/>
        </w:rPr>
        <w:t xml:space="preserve"> </w:t>
      </w:r>
      <w:proofErr w:type="spellStart"/>
      <w:r w:rsidR="004C408F">
        <w:rPr>
          <w:rFonts w:ascii="Primer TT ParaType" w:hAnsi="Primer TT ParaType"/>
          <w:i/>
          <w:iCs/>
          <w:sz w:val="24"/>
          <w:szCs w:val="24"/>
        </w:rPr>
        <w:t>пальці</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Які</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два</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чуда</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мав</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зробити</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Бог</w:t>
      </w:r>
      <w:proofErr w:type="spellEnd"/>
      <w:r w:rsidR="004C408F">
        <w:rPr>
          <w:rFonts w:ascii="Primer TT ParaType" w:hAnsi="Primer TT ParaType"/>
          <w:sz w:val="24"/>
          <w:szCs w:val="24"/>
        </w:rPr>
        <w:t xml:space="preserve">? </w:t>
      </w:r>
      <w:r w:rsidR="004C408F">
        <w:rPr>
          <w:rFonts w:ascii="Primer TT ParaType" w:hAnsi="Primer TT ParaType"/>
          <w:i/>
          <w:sz w:val="24"/>
          <w:szCs w:val="24"/>
        </w:rPr>
        <w:t>(</w:t>
      </w:r>
      <w:proofErr w:type="spellStart"/>
      <w:r w:rsidR="004C408F">
        <w:rPr>
          <w:rFonts w:ascii="Primer TT ParaType" w:hAnsi="Primer TT ParaType"/>
          <w:i/>
          <w:sz w:val="24"/>
          <w:szCs w:val="24"/>
        </w:rPr>
        <w:t>Обговоріть</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це</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питання</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щоб</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допомогти</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дітям</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зрозуміти</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що</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Бог</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повинен</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послати</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вогонь</w:t>
      </w:r>
      <w:proofErr w:type="spellEnd"/>
      <w:r w:rsidR="004C408F">
        <w:rPr>
          <w:rFonts w:ascii="Primer TT ParaType" w:hAnsi="Primer TT ParaType"/>
          <w:i/>
          <w:sz w:val="24"/>
          <w:szCs w:val="24"/>
        </w:rPr>
        <w:t xml:space="preserve"> з </w:t>
      </w:r>
      <w:proofErr w:type="spellStart"/>
      <w:r w:rsidR="004C408F">
        <w:rPr>
          <w:rFonts w:ascii="Primer TT ParaType" w:hAnsi="Primer TT ParaType"/>
          <w:i/>
          <w:sz w:val="24"/>
          <w:szCs w:val="24"/>
        </w:rPr>
        <w:t>небес</w:t>
      </w:r>
      <w:proofErr w:type="spellEnd"/>
      <w:r w:rsidR="004C408F">
        <w:rPr>
          <w:rFonts w:ascii="Primer TT ParaType" w:hAnsi="Primer TT ParaType"/>
          <w:i/>
          <w:sz w:val="24"/>
          <w:szCs w:val="24"/>
        </w:rPr>
        <w:t xml:space="preserve">, і </w:t>
      </w:r>
      <w:proofErr w:type="spellStart"/>
      <w:r w:rsidR="004C408F">
        <w:rPr>
          <w:rFonts w:ascii="Primer TT ParaType" w:hAnsi="Primer TT ParaType"/>
          <w:i/>
          <w:sz w:val="24"/>
          <w:szCs w:val="24"/>
        </w:rPr>
        <w:t>Бог</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повинен</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змусити</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вогонь</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спалити</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вологу</w:t>
      </w:r>
      <w:proofErr w:type="spellEnd"/>
      <w:r w:rsidR="004C408F">
        <w:rPr>
          <w:rFonts w:ascii="Primer TT ParaType" w:hAnsi="Primer TT ParaType"/>
          <w:i/>
          <w:sz w:val="24"/>
          <w:szCs w:val="24"/>
        </w:rPr>
        <w:t xml:space="preserve"> </w:t>
      </w:r>
      <w:proofErr w:type="spellStart"/>
      <w:r w:rsidR="004C408F">
        <w:rPr>
          <w:rFonts w:ascii="Primer TT ParaType" w:hAnsi="Primer TT ParaType"/>
          <w:i/>
          <w:sz w:val="24"/>
          <w:szCs w:val="24"/>
        </w:rPr>
        <w:t>деревину</w:t>
      </w:r>
      <w:proofErr w:type="spellEnd"/>
      <w:r w:rsidR="004C408F">
        <w:rPr>
          <w:rFonts w:ascii="Primer TT ParaType" w:hAnsi="Primer TT ParaType"/>
          <w:i/>
          <w:sz w:val="24"/>
          <w:szCs w:val="24"/>
        </w:rPr>
        <w:t>).</w:t>
      </w:r>
      <w:r w:rsidR="004C408F">
        <w:rPr>
          <w:rFonts w:ascii="Primer TT ParaType" w:hAnsi="Primer TT ParaType"/>
          <w:sz w:val="24"/>
          <w:szCs w:val="24"/>
        </w:rPr>
        <w:t xml:space="preserve"> </w:t>
      </w:r>
      <w:proofErr w:type="spellStart"/>
      <w:proofErr w:type="gramStart"/>
      <w:r w:rsidR="004C408F">
        <w:rPr>
          <w:rFonts w:ascii="Primer TT ParaType" w:hAnsi="Primer TT ParaType"/>
          <w:sz w:val="24"/>
          <w:szCs w:val="24"/>
        </w:rPr>
        <w:t>Ілля</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стояв</w:t>
      </w:r>
      <w:proofErr w:type="spellEnd"/>
      <w:proofErr w:type="gramEnd"/>
      <w:r w:rsidR="004C408F">
        <w:rPr>
          <w:rFonts w:ascii="Primer TT ParaType" w:hAnsi="Primer TT ParaType"/>
          <w:sz w:val="24"/>
          <w:szCs w:val="24"/>
        </w:rPr>
        <w:t xml:space="preserve"> </w:t>
      </w:r>
      <w:proofErr w:type="spellStart"/>
      <w:r w:rsidR="004C408F">
        <w:rPr>
          <w:rFonts w:ascii="Primer TT ParaType" w:hAnsi="Primer TT ParaType"/>
          <w:sz w:val="24"/>
          <w:szCs w:val="24"/>
        </w:rPr>
        <w:t>біля</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вівтаря</w:t>
      </w:r>
      <w:proofErr w:type="spellEnd"/>
      <w:r w:rsidR="004C408F">
        <w:rPr>
          <w:rFonts w:ascii="Primer TT ParaType" w:hAnsi="Primer TT ParaType"/>
          <w:sz w:val="24"/>
          <w:szCs w:val="24"/>
        </w:rPr>
        <w:t xml:space="preserve"> і </w:t>
      </w:r>
      <w:proofErr w:type="spellStart"/>
      <w:r w:rsidR="004C408F">
        <w:rPr>
          <w:rFonts w:ascii="Primer TT ParaType" w:hAnsi="Primer TT ParaType"/>
          <w:sz w:val="24"/>
          <w:szCs w:val="24"/>
        </w:rPr>
        <w:t>молився</w:t>
      </w:r>
      <w:proofErr w:type="spellEnd"/>
      <w:r w:rsidR="004C408F">
        <w:rPr>
          <w:rFonts w:ascii="Primer TT ParaType" w:hAnsi="Primer TT ParaType"/>
          <w:sz w:val="24"/>
          <w:szCs w:val="24"/>
        </w:rPr>
        <w:t xml:space="preserve"> (</w:t>
      </w:r>
      <w:proofErr w:type="spellStart"/>
      <w:r w:rsidR="004C408F">
        <w:rPr>
          <w:rFonts w:ascii="Primer TT ParaType" w:hAnsi="Primer TT ParaType"/>
          <w:i/>
          <w:iCs/>
          <w:sz w:val="24"/>
          <w:szCs w:val="24"/>
        </w:rPr>
        <w:t>підніміть</w:t>
      </w:r>
      <w:proofErr w:type="spellEnd"/>
      <w:r w:rsidR="004C408F">
        <w:rPr>
          <w:rFonts w:ascii="Primer TT ParaType" w:hAnsi="Primer TT ParaType"/>
          <w:i/>
          <w:iCs/>
          <w:sz w:val="24"/>
          <w:szCs w:val="24"/>
        </w:rPr>
        <w:t xml:space="preserve"> </w:t>
      </w:r>
      <w:proofErr w:type="spellStart"/>
      <w:r w:rsidR="004C408F">
        <w:rPr>
          <w:rFonts w:ascii="Primer TT ParaType" w:hAnsi="Primer TT ParaType"/>
          <w:i/>
          <w:iCs/>
          <w:sz w:val="24"/>
          <w:szCs w:val="24"/>
        </w:rPr>
        <w:t>руки</w:t>
      </w:r>
      <w:proofErr w:type="spellEnd"/>
      <w:r w:rsidR="004C408F">
        <w:rPr>
          <w:rFonts w:ascii="Primer TT ParaType" w:hAnsi="Primer TT ParaType"/>
          <w:i/>
          <w:iCs/>
          <w:sz w:val="24"/>
          <w:szCs w:val="24"/>
        </w:rPr>
        <w:t xml:space="preserve"> </w:t>
      </w:r>
      <w:proofErr w:type="spellStart"/>
      <w:r w:rsidR="004C408F">
        <w:rPr>
          <w:rFonts w:ascii="Primer TT ParaType" w:hAnsi="Primer TT ParaType"/>
          <w:i/>
          <w:iCs/>
          <w:sz w:val="24"/>
          <w:szCs w:val="24"/>
        </w:rPr>
        <w:t>та</w:t>
      </w:r>
      <w:proofErr w:type="spellEnd"/>
      <w:r w:rsidR="004C408F">
        <w:rPr>
          <w:rFonts w:ascii="Primer TT ParaType" w:hAnsi="Primer TT ParaType"/>
          <w:i/>
          <w:iCs/>
          <w:sz w:val="24"/>
          <w:szCs w:val="24"/>
        </w:rPr>
        <w:t xml:space="preserve"> </w:t>
      </w:r>
      <w:proofErr w:type="spellStart"/>
      <w:r w:rsidR="004C408F">
        <w:rPr>
          <w:rFonts w:ascii="Primer TT ParaType" w:hAnsi="Primer TT ParaType"/>
          <w:i/>
          <w:iCs/>
          <w:sz w:val="24"/>
          <w:szCs w:val="24"/>
        </w:rPr>
        <w:t>дивіться</w:t>
      </w:r>
      <w:proofErr w:type="spellEnd"/>
      <w:r w:rsidR="004C408F">
        <w:rPr>
          <w:rFonts w:ascii="Primer TT ParaType" w:hAnsi="Primer TT ParaType"/>
          <w:i/>
          <w:iCs/>
          <w:sz w:val="24"/>
          <w:szCs w:val="24"/>
        </w:rPr>
        <w:t xml:space="preserve"> </w:t>
      </w:r>
      <w:proofErr w:type="spellStart"/>
      <w:r w:rsidR="004C408F">
        <w:rPr>
          <w:rFonts w:ascii="Primer TT ParaType" w:hAnsi="Primer TT ParaType"/>
          <w:i/>
          <w:iCs/>
          <w:sz w:val="24"/>
          <w:szCs w:val="24"/>
        </w:rPr>
        <w:t>вгору</w:t>
      </w:r>
      <w:proofErr w:type="spellEnd"/>
      <w:r w:rsidR="004C408F">
        <w:rPr>
          <w:rFonts w:ascii="Primer TT ParaType" w:hAnsi="Primer TT ParaType"/>
          <w:sz w:val="24"/>
          <w:szCs w:val="24"/>
        </w:rPr>
        <w:t>): «</w:t>
      </w:r>
      <w:proofErr w:type="spellStart"/>
      <w:r w:rsidR="004C408F">
        <w:rPr>
          <w:rFonts w:ascii="Primer TT ParaType" w:hAnsi="Primer TT ParaType"/>
          <w:sz w:val="24"/>
          <w:szCs w:val="24"/>
        </w:rPr>
        <w:t>Боже</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нехай</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сьогодні</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кожен</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побачить</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що</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Ти</w:t>
      </w:r>
      <w:proofErr w:type="spellEnd"/>
      <w:r w:rsidR="004C408F">
        <w:rPr>
          <w:rFonts w:ascii="Primer TT ParaType" w:hAnsi="Primer TT ParaType"/>
          <w:sz w:val="24"/>
          <w:szCs w:val="24"/>
        </w:rPr>
        <w:t xml:space="preserve"> – </w:t>
      </w:r>
      <w:proofErr w:type="spellStart"/>
      <w:r w:rsidR="004C408F">
        <w:rPr>
          <w:rFonts w:ascii="Primer TT ParaType" w:hAnsi="Primer TT ParaType"/>
          <w:sz w:val="24"/>
          <w:szCs w:val="24"/>
        </w:rPr>
        <w:t>Бог</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що</w:t>
      </w:r>
      <w:proofErr w:type="spellEnd"/>
      <w:r w:rsidR="004C408F">
        <w:rPr>
          <w:rFonts w:ascii="Primer TT ParaType" w:hAnsi="Primer TT ParaType"/>
          <w:sz w:val="24"/>
          <w:szCs w:val="24"/>
        </w:rPr>
        <w:t xml:space="preserve"> Я </w:t>
      </w:r>
      <w:proofErr w:type="spellStart"/>
      <w:r w:rsidR="004C408F">
        <w:rPr>
          <w:rFonts w:ascii="Primer TT ParaType" w:hAnsi="Primer TT ParaType"/>
          <w:sz w:val="24"/>
          <w:szCs w:val="24"/>
        </w:rPr>
        <w:t>твій</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слуга</w:t>
      </w:r>
      <w:proofErr w:type="spellEnd"/>
      <w:r w:rsidR="004C408F">
        <w:rPr>
          <w:rFonts w:ascii="Primer TT ParaType" w:hAnsi="Primer TT ParaType"/>
          <w:sz w:val="24"/>
          <w:szCs w:val="24"/>
        </w:rPr>
        <w:t xml:space="preserve"> і, </w:t>
      </w:r>
      <w:proofErr w:type="spellStart"/>
      <w:r w:rsidR="004C408F">
        <w:rPr>
          <w:rFonts w:ascii="Primer TT ParaType" w:hAnsi="Primer TT ParaType"/>
          <w:sz w:val="24"/>
          <w:szCs w:val="24"/>
        </w:rPr>
        <w:t>що</w:t>
      </w:r>
      <w:proofErr w:type="spellEnd"/>
      <w:r w:rsidR="004C408F">
        <w:rPr>
          <w:rFonts w:ascii="Primer TT ParaType" w:hAnsi="Primer TT ParaType"/>
          <w:sz w:val="24"/>
          <w:szCs w:val="24"/>
        </w:rPr>
        <w:t xml:space="preserve"> я </w:t>
      </w:r>
      <w:proofErr w:type="spellStart"/>
      <w:r w:rsidR="004C408F">
        <w:rPr>
          <w:rFonts w:ascii="Primer TT ParaType" w:hAnsi="Primer TT ParaType"/>
          <w:sz w:val="24"/>
          <w:szCs w:val="24"/>
        </w:rPr>
        <w:t>зробив</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усе</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це</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тому</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що</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Ти</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сказав</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мені</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Чому</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Ілля</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молився</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до</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Бога</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Скажіть</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зі</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мною</w:t>
      </w:r>
      <w:proofErr w:type="spellEnd"/>
      <w:r w:rsidR="004C408F">
        <w:rPr>
          <w:rFonts w:ascii="Primer TT ParaType" w:hAnsi="Primer TT ParaType"/>
          <w:sz w:val="24"/>
          <w:szCs w:val="24"/>
        </w:rPr>
        <w:t xml:space="preserve"> - </w:t>
      </w:r>
      <w:proofErr w:type="spellStart"/>
      <w:r w:rsidR="004C408F">
        <w:rPr>
          <w:rFonts w:ascii="Primer TT ParaType" w:hAnsi="Primer TT ParaType"/>
          <w:sz w:val="24"/>
          <w:szCs w:val="24"/>
        </w:rPr>
        <w:t>Тому</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що</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Бог</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могутній</w:t>
      </w:r>
      <w:proofErr w:type="spellEnd"/>
      <w:r w:rsidR="004C408F">
        <w:rPr>
          <w:rFonts w:ascii="Primer TT ParaType" w:hAnsi="Primer TT ParaType"/>
          <w:sz w:val="24"/>
          <w:szCs w:val="24"/>
        </w:rPr>
        <w:t xml:space="preserve"> </w:t>
      </w:r>
      <w:r w:rsidR="004C408F">
        <w:rPr>
          <w:rFonts w:ascii="Primer TT ParaType" w:hAnsi="Primer TT ParaType"/>
          <w:sz w:val="24"/>
          <w:szCs w:val="24"/>
        </w:rPr>
        <w:lastRenderedPageBreak/>
        <w:t>(</w:t>
      </w:r>
      <w:proofErr w:type="spellStart"/>
      <w:r w:rsidR="004C408F">
        <w:rPr>
          <w:rFonts w:ascii="Primer TT ParaType" w:hAnsi="Primer TT ParaType"/>
          <w:i/>
          <w:iCs/>
          <w:sz w:val="24"/>
          <w:szCs w:val="24"/>
        </w:rPr>
        <w:t>покажіть</w:t>
      </w:r>
      <w:proofErr w:type="spellEnd"/>
      <w:r w:rsidR="004C408F">
        <w:rPr>
          <w:rFonts w:ascii="Primer TT ParaType" w:hAnsi="Primer TT ParaType"/>
          <w:i/>
          <w:iCs/>
          <w:sz w:val="24"/>
          <w:szCs w:val="24"/>
        </w:rPr>
        <w:t xml:space="preserve"> </w:t>
      </w:r>
      <w:proofErr w:type="spellStart"/>
      <w:r w:rsidR="004C408F">
        <w:rPr>
          <w:rFonts w:ascii="Primer TT ParaType" w:hAnsi="Primer TT ParaType"/>
          <w:i/>
          <w:iCs/>
          <w:sz w:val="24"/>
          <w:szCs w:val="24"/>
        </w:rPr>
        <w:t>свої</w:t>
      </w:r>
      <w:proofErr w:type="spellEnd"/>
      <w:r w:rsidR="004C408F">
        <w:rPr>
          <w:rFonts w:ascii="Primer TT ParaType" w:hAnsi="Primer TT ParaType"/>
          <w:i/>
          <w:iCs/>
          <w:sz w:val="24"/>
          <w:szCs w:val="24"/>
        </w:rPr>
        <w:t xml:space="preserve"> </w:t>
      </w:r>
      <w:proofErr w:type="spellStart"/>
      <w:r w:rsidR="004C408F">
        <w:rPr>
          <w:rFonts w:ascii="Primer TT ParaType" w:hAnsi="Primer TT ParaType"/>
          <w:i/>
          <w:iCs/>
          <w:sz w:val="24"/>
          <w:szCs w:val="24"/>
        </w:rPr>
        <w:t>м’язи</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Вогонь</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прийшов</w:t>
      </w:r>
      <w:proofErr w:type="spellEnd"/>
      <w:r w:rsidR="004C408F">
        <w:rPr>
          <w:rFonts w:ascii="Primer TT ParaType" w:hAnsi="Primer TT ParaType"/>
          <w:sz w:val="24"/>
          <w:szCs w:val="24"/>
        </w:rPr>
        <w:t xml:space="preserve"> з </w:t>
      </w:r>
      <w:proofErr w:type="spellStart"/>
      <w:r w:rsidR="004C408F">
        <w:rPr>
          <w:rFonts w:ascii="Primer TT ParaType" w:hAnsi="Primer TT ParaType"/>
          <w:sz w:val="24"/>
          <w:szCs w:val="24"/>
        </w:rPr>
        <w:t>неба</w:t>
      </w:r>
      <w:proofErr w:type="spellEnd"/>
      <w:r w:rsidR="004C408F">
        <w:rPr>
          <w:rFonts w:ascii="Primer TT ParaType" w:hAnsi="Primer TT ParaType"/>
          <w:sz w:val="24"/>
          <w:szCs w:val="24"/>
        </w:rPr>
        <w:t xml:space="preserve"> і </w:t>
      </w:r>
      <w:proofErr w:type="spellStart"/>
      <w:r w:rsidR="004C408F">
        <w:rPr>
          <w:rFonts w:ascii="Primer TT ParaType" w:hAnsi="Primer TT ParaType"/>
          <w:sz w:val="24"/>
          <w:szCs w:val="24"/>
        </w:rPr>
        <w:t>повністю</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спалив</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жертовник</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Всі</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люди</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впали</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на</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коліна</w:t>
      </w:r>
      <w:proofErr w:type="spellEnd"/>
      <w:r w:rsidR="004C408F">
        <w:rPr>
          <w:rFonts w:ascii="Primer TT ParaType" w:hAnsi="Primer TT ParaType"/>
          <w:sz w:val="24"/>
          <w:szCs w:val="24"/>
        </w:rPr>
        <w:t xml:space="preserve"> і </w:t>
      </w:r>
      <w:proofErr w:type="spellStart"/>
      <w:r w:rsidR="004C408F">
        <w:rPr>
          <w:rFonts w:ascii="Primer TT ParaType" w:hAnsi="Primer TT ParaType"/>
          <w:sz w:val="24"/>
          <w:szCs w:val="24"/>
        </w:rPr>
        <w:t>закричали</w:t>
      </w:r>
      <w:proofErr w:type="spellEnd"/>
      <w:r w:rsidR="004C408F">
        <w:rPr>
          <w:rFonts w:ascii="Primer TT ParaType" w:hAnsi="Primer TT ParaType"/>
          <w:sz w:val="24"/>
          <w:szCs w:val="24"/>
        </w:rPr>
        <w:t>: “</w:t>
      </w:r>
      <w:proofErr w:type="spellStart"/>
      <w:r w:rsidR="004C408F">
        <w:rPr>
          <w:rFonts w:ascii="Primer TT ParaType" w:hAnsi="Primer TT ParaType"/>
          <w:sz w:val="24"/>
          <w:szCs w:val="24"/>
        </w:rPr>
        <w:t>Господь</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Він</w:t>
      </w:r>
      <w:proofErr w:type="spellEnd"/>
      <w:r w:rsidR="004C408F">
        <w:rPr>
          <w:rFonts w:ascii="Primer TT ParaType" w:hAnsi="Primer TT ParaType"/>
          <w:sz w:val="24"/>
          <w:szCs w:val="24"/>
        </w:rPr>
        <w:t xml:space="preserve"> є </w:t>
      </w:r>
      <w:proofErr w:type="spellStart"/>
      <w:r w:rsidR="004C408F">
        <w:rPr>
          <w:rFonts w:ascii="Primer TT ParaType" w:hAnsi="Primer TT ParaType"/>
          <w:sz w:val="24"/>
          <w:szCs w:val="24"/>
        </w:rPr>
        <w:t>Богом</w:t>
      </w:r>
      <w:proofErr w:type="spellEnd"/>
      <w:r w:rsidR="004C408F">
        <w:rPr>
          <w:rFonts w:ascii="Primer TT ParaType" w:hAnsi="Primer TT ParaType"/>
          <w:sz w:val="24"/>
          <w:szCs w:val="24"/>
        </w:rPr>
        <w:t>!”</w:t>
      </w:r>
      <w:r w:rsidR="004C408F">
        <w:rPr>
          <w:rFonts w:ascii="Primer TT ParaType" w:hAnsi="Primer TT ParaType"/>
          <w:sz w:val="24"/>
          <w:szCs w:val="24"/>
          <w:lang w:val="ru-RU"/>
        </w:rPr>
        <w:t xml:space="preserve"> </w:t>
      </w:r>
      <w:r w:rsidR="004C408F">
        <w:rPr>
          <w:rFonts w:ascii="Primer TT ParaType" w:hAnsi="Primer TT ParaType"/>
          <w:sz w:val="24"/>
          <w:szCs w:val="24"/>
        </w:rPr>
        <w:t>(</w:t>
      </w:r>
      <w:proofErr w:type="spellStart"/>
      <w:r w:rsidR="004C408F">
        <w:rPr>
          <w:rFonts w:ascii="Primer TT ParaType" w:hAnsi="Primer TT ParaType"/>
          <w:i/>
          <w:iCs/>
          <w:sz w:val="24"/>
          <w:szCs w:val="24"/>
        </w:rPr>
        <w:t>підніміть</w:t>
      </w:r>
      <w:proofErr w:type="spellEnd"/>
      <w:r w:rsidR="004C408F">
        <w:rPr>
          <w:rFonts w:ascii="Primer TT ParaType" w:hAnsi="Primer TT ParaType"/>
          <w:i/>
          <w:iCs/>
          <w:sz w:val="24"/>
          <w:szCs w:val="24"/>
        </w:rPr>
        <w:t xml:space="preserve"> </w:t>
      </w:r>
      <w:proofErr w:type="spellStart"/>
      <w:r w:rsidR="004C408F">
        <w:rPr>
          <w:rFonts w:ascii="Primer TT ParaType" w:hAnsi="Primer TT ParaType"/>
          <w:i/>
          <w:iCs/>
          <w:sz w:val="24"/>
          <w:szCs w:val="24"/>
        </w:rPr>
        <w:t>руки</w:t>
      </w:r>
      <w:proofErr w:type="spellEnd"/>
      <w:r w:rsidR="004C408F">
        <w:rPr>
          <w:rFonts w:ascii="Primer TT ParaType" w:hAnsi="Primer TT ParaType"/>
          <w:i/>
          <w:iCs/>
          <w:sz w:val="24"/>
          <w:szCs w:val="24"/>
        </w:rPr>
        <w:t xml:space="preserve"> </w:t>
      </w:r>
      <w:proofErr w:type="spellStart"/>
      <w:r w:rsidR="004C408F">
        <w:rPr>
          <w:rFonts w:ascii="Primer TT ParaType" w:hAnsi="Primer TT ParaType"/>
          <w:i/>
          <w:iCs/>
          <w:sz w:val="24"/>
          <w:szCs w:val="24"/>
        </w:rPr>
        <w:t>та</w:t>
      </w:r>
      <w:proofErr w:type="spellEnd"/>
      <w:r w:rsidR="004C408F">
        <w:rPr>
          <w:rFonts w:ascii="Primer TT ParaType" w:hAnsi="Primer TT ParaType"/>
          <w:i/>
          <w:iCs/>
          <w:sz w:val="24"/>
          <w:szCs w:val="24"/>
        </w:rPr>
        <w:t xml:space="preserve"> </w:t>
      </w:r>
      <w:proofErr w:type="spellStart"/>
      <w:r w:rsidR="004C408F">
        <w:rPr>
          <w:rFonts w:ascii="Primer TT ParaType" w:hAnsi="Primer TT ParaType"/>
          <w:i/>
          <w:iCs/>
          <w:sz w:val="24"/>
          <w:szCs w:val="24"/>
        </w:rPr>
        <w:t>дивіться</w:t>
      </w:r>
      <w:proofErr w:type="spellEnd"/>
      <w:r w:rsidR="004C408F">
        <w:rPr>
          <w:rFonts w:ascii="Primer TT ParaType" w:hAnsi="Primer TT ParaType"/>
          <w:i/>
          <w:iCs/>
          <w:sz w:val="24"/>
          <w:szCs w:val="24"/>
        </w:rPr>
        <w:t xml:space="preserve"> </w:t>
      </w:r>
      <w:proofErr w:type="spellStart"/>
      <w:r w:rsidR="004C408F">
        <w:rPr>
          <w:rFonts w:ascii="Primer TT ParaType" w:hAnsi="Primer TT ParaType"/>
          <w:i/>
          <w:iCs/>
          <w:sz w:val="24"/>
          <w:szCs w:val="24"/>
        </w:rPr>
        <w:t>вгору</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Що</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казали</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всі</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Скажи</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мені</w:t>
      </w:r>
      <w:proofErr w:type="spellEnd"/>
      <w:r w:rsidR="004C408F">
        <w:rPr>
          <w:rFonts w:ascii="Primer TT ParaType" w:hAnsi="Primer TT ParaType"/>
          <w:sz w:val="24"/>
          <w:szCs w:val="24"/>
        </w:rPr>
        <w:t xml:space="preserve"> - </w:t>
      </w:r>
      <w:proofErr w:type="spellStart"/>
      <w:r w:rsidR="004C408F">
        <w:rPr>
          <w:rFonts w:ascii="Primer TT ParaType" w:hAnsi="Primer TT ParaType"/>
          <w:sz w:val="24"/>
          <w:szCs w:val="24"/>
        </w:rPr>
        <w:t>Господь</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Він</w:t>
      </w:r>
      <w:proofErr w:type="spellEnd"/>
      <w:r w:rsidR="004C408F">
        <w:rPr>
          <w:rFonts w:ascii="Primer TT ParaType" w:hAnsi="Primer TT ParaType"/>
          <w:sz w:val="24"/>
          <w:szCs w:val="24"/>
        </w:rPr>
        <w:t xml:space="preserve"> є </w:t>
      </w:r>
      <w:proofErr w:type="spellStart"/>
      <w:r w:rsidR="004C408F">
        <w:rPr>
          <w:rFonts w:ascii="Primer TT ParaType" w:hAnsi="Primer TT ParaType"/>
          <w:sz w:val="24"/>
          <w:szCs w:val="24"/>
        </w:rPr>
        <w:t>Богом</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Так</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само</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як</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Бог</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допомагав</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Іллі</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Бог</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може</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допомогти</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нам</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коли</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ми</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перебуваємо</w:t>
      </w:r>
      <w:proofErr w:type="spellEnd"/>
      <w:r w:rsidR="004C408F">
        <w:rPr>
          <w:rFonts w:ascii="Primer TT ParaType" w:hAnsi="Primer TT ParaType"/>
          <w:sz w:val="24"/>
          <w:szCs w:val="24"/>
        </w:rPr>
        <w:t xml:space="preserve"> в </w:t>
      </w:r>
      <w:proofErr w:type="spellStart"/>
      <w:r w:rsidR="004C408F">
        <w:rPr>
          <w:rFonts w:ascii="Primer TT ParaType" w:hAnsi="Primer TT ParaType"/>
          <w:sz w:val="24"/>
          <w:szCs w:val="24"/>
        </w:rPr>
        <w:t>біді</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тому</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що</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Він</w:t>
      </w:r>
      <w:proofErr w:type="spellEnd"/>
      <w:r w:rsidR="004C408F">
        <w:rPr>
          <w:rFonts w:ascii="Primer TT ParaType" w:hAnsi="Primer TT ParaType"/>
          <w:sz w:val="24"/>
          <w:szCs w:val="24"/>
        </w:rPr>
        <w:t xml:space="preserve"> є </w:t>
      </w:r>
      <w:proofErr w:type="spellStart"/>
      <w:r w:rsidR="004C408F">
        <w:rPr>
          <w:rFonts w:ascii="Primer TT ParaType" w:hAnsi="Primer TT ParaType"/>
          <w:sz w:val="24"/>
          <w:szCs w:val="24"/>
        </w:rPr>
        <w:t>сильним</w:t>
      </w:r>
      <w:proofErr w:type="spellEnd"/>
      <w:r w:rsidR="004C408F">
        <w:rPr>
          <w:rFonts w:ascii="Primer TT ParaType" w:hAnsi="Primer TT ParaType"/>
          <w:sz w:val="24"/>
          <w:szCs w:val="24"/>
        </w:rPr>
        <w:t xml:space="preserve"> і </w:t>
      </w:r>
      <w:proofErr w:type="spellStart"/>
      <w:r w:rsidR="004C408F">
        <w:rPr>
          <w:rFonts w:ascii="Primer TT ParaType" w:hAnsi="Primer TT ParaType"/>
          <w:sz w:val="24"/>
          <w:szCs w:val="24"/>
        </w:rPr>
        <w:t>Він</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любить</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нас</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Який</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урок</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ми</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маємо</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сьогодні</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Скажіть</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зі</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мною</w:t>
      </w:r>
      <w:proofErr w:type="spellEnd"/>
      <w:r w:rsidR="004C408F">
        <w:rPr>
          <w:rFonts w:ascii="Primer TT ParaType" w:hAnsi="Primer TT ParaType"/>
          <w:sz w:val="24"/>
          <w:szCs w:val="24"/>
        </w:rPr>
        <w:t>: «</w:t>
      </w:r>
      <w:proofErr w:type="spellStart"/>
      <w:r w:rsidR="004C408F">
        <w:rPr>
          <w:rFonts w:ascii="Primer TT ParaType" w:hAnsi="Primer TT ParaType"/>
          <w:sz w:val="24"/>
          <w:szCs w:val="24"/>
        </w:rPr>
        <w:t>Бог</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сильний</w:t>
      </w:r>
      <w:proofErr w:type="spellEnd"/>
      <w:r w:rsidR="004C408F">
        <w:rPr>
          <w:rFonts w:ascii="Primer TT ParaType" w:hAnsi="Primer TT ParaType"/>
          <w:sz w:val="24"/>
          <w:szCs w:val="24"/>
        </w:rPr>
        <w:t xml:space="preserve"> і я </w:t>
      </w:r>
      <w:proofErr w:type="spellStart"/>
      <w:r w:rsidR="004C408F">
        <w:rPr>
          <w:rFonts w:ascii="Primer TT ParaType" w:hAnsi="Primer TT ParaType"/>
          <w:sz w:val="24"/>
          <w:szCs w:val="24"/>
        </w:rPr>
        <w:t>можу</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просити</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Його</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про</w:t>
      </w:r>
      <w:proofErr w:type="spellEnd"/>
      <w:r w:rsidR="004C408F">
        <w:rPr>
          <w:rFonts w:ascii="Primer TT ParaType" w:hAnsi="Primer TT ParaType"/>
          <w:sz w:val="24"/>
          <w:szCs w:val="24"/>
        </w:rPr>
        <w:t xml:space="preserve"> </w:t>
      </w:r>
      <w:proofErr w:type="spellStart"/>
      <w:r w:rsidR="004C408F">
        <w:rPr>
          <w:rFonts w:ascii="Primer TT ParaType" w:hAnsi="Primer TT ParaType"/>
          <w:sz w:val="24"/>
          <w:szCs w:val="24"/>
        </w:rPr>
        <w:t>допомогу</w:t>
      </w:r>
      <w:proofErr w:type="spellEnd"/>
      <w:r w:rsidR="004C408F">
        <w:rPr>
          <w:rFonts w:ascii="Primer TT ParaType" w:hAnsi="Primer TT ParaType"/>
          <w:sz w:val="24"/>
          <w:szCs w:val="24"/>
        </w:rPr>
        <w:t>»</w:t>
      </w:r>
      <w:r w:rsidR="004C408F">
        <w:rPr>
          <w:rFonts w:ascii="Primer TT ParaType" w:hAnsi="Primer TT ParaType"/>
          <w:sz w:val="24"/>
          <w:szCs w:val="24"/>
          <w:lang w:val="ru-RU"/>
        </w:rPr>
        <w:t>.</w:t>
      </w:r>
    </w:p>
    <w:p w14:paraId="29065BAC" w14:textId="77777777" w:rsidR="00B4394C" w:rsidRPr="001660B3" w:rsidRDefault="00B4394C" w:rsidP="004C408F">
      <w:pPr>
        <w:rPr>
          <w:lang w:val="uk-UA"/>
        </w:rPr>
      </w:pPr>
      <w:r w:rsidRPr="001660B3">
        <w:rPr>
          <w:rFonts w:ascii="Primer TT ParaType" w:hAnsi="Primer TT ParaType"/>
          <w:b/>
          <w:bCs/>
          <w:sz w:val="24"/>
          <w:szCs w:val="24"/>
          <w:lang w:val="uk-UA"/>
        </w:rPr>
        <w:t>Вільний час</w:t>
      </w:r>
    </w:p>
    <w:p w14:paraId="5F714DD6" w14:textId="77777777" w:rsidR="00FB5E22" w:rsidRDefault="00FB5E22" w:rsidP="00FB5E22">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18C3E4CF" w14:textId="77777777" w:rsidR="00FB5E22" w:rsidRDefault="00FB5E22" w:rsidP="00FB5E22">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2E2D996A" w14:textId="77777777" w:rsidR="00FB5E22" w:rsidRPr="005C5FD0" w:rsidRDefault="00FB5E22" w:rsidP="00FB5E22">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5E3AEF65" w14:textId="77777777" w:rsidR="00FB5E22" w:rsidRDefault="00FB5E22" w:rsidP="00FB5E22">
      <w:pPr>
        <w:shd w:val="clear" w:color="auto" w:fill="FFFFFF"/>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B4394C" w:rsidRPr="001660B3">
        <w:rPr>
          <w:rFonts w:ascii="Primer TT ParaType" w:hAnsi="Primer TT ParaType"/>
          <w:sz w:val="24"/>
          <w:szCs w:val="24"/>
          <w:lang w:val="uk-UA"/>
        </w:rPr>
        <w:t>.</w:t>
      </w:r>
    </w:p>
    <w:p w14:paraId="78FA2E37" w14:textId="2F54AB43" w:rsidR="00AD7B50" w:rsidRPr="00D10D60" w:rsidRDefault="00B4394C" w:rsidP="00FB5E22">
      <w:pPr>
        <w:shd w:val="clear" w:color="auto" w:fill="FFFFFF"/>
        <w:rPr>
          <w:rFonts w:ascii="Primer TT ParaType" w:hAnsi="Primer TT ParaType"/>
          <w:sz w:val="24"/>
          <w:szCs w:val="24"/>
          <w:lang w:val="ru-RU"/>
        </w:rPr>
      </w:pPr>
      <w:r w:rsidRPr="001660B3">
        <w:rPr>
          <w:rFonts w:ascii="Primer TT ParaType" w:hAnsi="Primer TT ParaType"/>
          <w:sz w:val="24"/>
          <w:szCs w:val="24"/>
          <w:lang w:val="uk-UA"/>
        </w:rPr>
        <w:t xml:space="preserve">     На столі для рукоділля — розмальовки та рукоділля до сьогоднішнього уроку. Для розмальовок покладіть звичайний папір, маркери та печатки. Для рукоділля до сьогоднішньої історії покладіть приклад поробки</w:t>
      </w:r>
      <w:r w:rsidR="00D13BCF" w:rsidRPr="001660B3">
        <w:rPr>
          <w:rFonts w:ascii="Primer TT ParaType" w:hAnsi="Primer TT ParaType"/>
          <w:sz w:val="24"/>
          <w:szCs w:val="24"/>
          <w:lang w:val="uk-UA"/>
        </w:rPr>
        <w:t xml:space="preserve">, </w:t>
      </w:r>
      <w:r w:rsidR="001660B3">
        <w:rPr>
          <w:rFonts w:ascii="Primer TT ParaType" w:hAnsi="Primer TT ParaType"/>
          <w:sz w:val="24"/>
          <w:szCs w:val="24"/>
          <w:lang w:val="uk-UA"/>
        </w:rPr>
        <w:t xml:space="preserve">голубий та білий папір, маленькі палички, квадрати помаранчевого, жовтого та червоного кольору, дитячі ножиці, клей. Як тільки можливо, дозвольте дітям робити поробку самостійно, вони повинні практикуватись в розвитку різних навичок. Допомагайте, коли це дійсно потрібно, поробка не має бути ідеальною! </w:t>
      </w:r>
      <w:r w:rsidR="0095060C">
        <w:rPr>
          <w:rFonts w:ascii="Primer TT ParaType" w:hAnsi="Primer TT ParaType"/>
          <w:sz w:val="24"/>
          <w:szCs w:val="24"/>
          <w:lang w:val="uk-UA"/>
        </w:rPr>
        <w:t xml:space="preserve">В результаті </w:t>
      </w:r>
      <w:r w:rsidR="001A004D">
        <w:rPr>
          <w:rFonts w:ascii="Primer TT ParaType" w:hAnsi="Primer TT ParaType"/>
          <w:sz w:val="24"/>
          <w:szCs w:val="24"/>
          <w:lang w:val="uk-UA"/>
        </w:rPr>
        <w:lastRenderedPageBreak/>
        <w:t>повинна</w:t>
      </w:r>
      <w:r w:rsidR="0095060C">
        <w:rPr>
          <w:rFonts w:ascii="Primer TT ParaType" w:hAnsi="Primer TT ParaType"/>
          <w:sz w:val="24"/>
          <w:szCs w:val="24"/>
          <w:lang w:val="uk-UA"/>
        </w:rPr>
        <w:t xml:space="preserve"> вийти картинка вівтаря з д</w:t>
      </w:r>
      <w:r w:rsidR="001961B8">
        <w:rPr>
          <w:rFonts w:ascii="Primer TT ParaType" w:hAnsi="Primer TT ParaType"/>
          <w:sz w:val="24"/>
          <w:szCs w:val="24"/>
          <w:lang w:val="uk-UA"/>
        </w:rPr>
        <w:t>ровами</w:t>
      </w:r>
      <w:r w:rsidR="0095060C">
        <w:rPr>
          <w:rFonts w:ascii="Primer TT ParaType" w:hAnsi="Primer TT ParaType"/>
          <w:sz w:val="24"/>
          <w:szCs w:val="24"/>
          <w:lang w:val="uk-UA"/>
        </w:rPr>
        <w:t xml:space="preserve"> та вогнем.</w:t>
      </w:r>
      <w:r w:rsidR="00840131" w:rsidRPr="00D10D60">
        <w:rPr>
          <w:rFonts w:ascii="Primer TT ParaType" w:hAnsi="Primer TT ParaType"/>
          <w:sz w:val="24"/>
          <w:szCs w:val="24"/>
          <w:lang w:val="ru-RU"/>
        </w:rPr>
        <w:br/>
      </w:r>
      <w:r w:rsidR="00840131">
        <w:rPr>
          <w:rFonts w:ascii="Primer TT ParaType" w:hAnsi="Primer TT ParaType"/>
          <w:noProof/>
          <w:sz w:val="24"/>
          <w:szCs w:val="24"/>
          <w:lang w:val="uk-UA" w:eastAsia="uk-UA"/>
        </w:rPr>
        <w:drawing>
          <wp:inline distT="0" distB="0" distL="0" distR="0" wp14:anchorId="3D97D5F4" wp14:editId="04F7CEEE">
            <wp:extent cx="3394101" cy="2545661"/>
            <wp:effectExtent l="19050" t="0" r="0" b="0"/>
            <wp:docPr id="2" name="Рисунок 1" descr="IMG_04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488.JPG"/>
                    <pic:cNvPicPr/>
                  </pic:nvPicPr>
                  <pic:blipFill>
                    <a:blip r:embed="rId7" cstate="print"/>
                    <a:stretch>
                      <a:fillRect/>
                    </a:stretch>
                  </pic:blipFill>
                  <pic:spPr>
                    <a:xfrm>
                      <a:off x="0" y="0"/>
                      <a:ext cx="3396389" cy="2547377"/>
                    </a:xfrm>
                    <a:prstGeom prst="rect">
                      <a:avLst/>
                    </a:prstGeom>
                  </pic:spPr>
                </pic:pic>
              </a:graphicData>
            </a:graphic>
          </wp:inline>
        </w:drawing>
      </w:r>
    </w:p>
    <w:p w14:paraId="30CBDC0F" w14:textId="43AB4FD6" w:rsidR="00B4394C" w:rsidRPr="001660B3" w:rsidRDefault="00FB5E22" w:rsidP="00B4394C">
      <w:pPr>
        <w:rPr>
          <w:lang w:val="uk-UA"/>
        </w:rPr>
      </w:pPr>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B4394C" w:rsidRPr="001660B3">
        <w:rPr>
          <w:rFonts w:ascii="Primer TT ParaType" w:hAnsi="Primer TT ParaType"/>
          <w:sz w:val="24"/>
          <w:szCs w:val="24"/>
          <w:lang w:val="uk-UA"/>
        </w:rPr>
        <w:t>.</w:t>
      </w:r>
    </w:p>
    <w:p w14:paraId="17C5EA77" w14:textId="77777777" w:rsidR="00B4394C" w:rsidRPr="001660B3" w:rsidRDefault="00B4394C" w:rsidP="00B4394C">
      <w:pPr>
        <w:rPr>
          <w:lang w:val="uk-UA"/>
        </w:rPr>
      </w:pPr>
      <w:r w:rsidRPr="001660B3">
        <w:rPr>
          <w:rFonts w:ascii="Primer TT ParaType" w:eastAsia="Calibri" w:hAnsi="Primer TT ParaType" w:cstheme="majorHAnsi"/>
          <w:b/>
          <w:bCs/>
          <w:sz w:val="24"/>
          <w:szCs w:val="24"/>
          <w:lang w:val="uk-UA"/>
        </w:rPr>
        <w:t>Дошка</w:t>
      </w:r>
      <w:r w:rsidRPr="001660B3">
        <w:rPr>
          <w:rFonts w:ascii="Primer TT ParaType" w:eastAsia="Primer TT ParaType" w:hAnsi="Primer TT ParaType" w:cstheme="majorHAnsi"/>
          <w:b/>
          <w:bCs/>
          <w:sz w:val="24"/>
          <w:szCs w:val="24"/>
          <w:lang w:val="uk-UA"/>
        </w:rPr>
        <w:t xml:space="preserve"> </w:t>
      </w:r>
      <w:r w:rsidRPr="001660B3">
        <w:rPr>
          <w:rFonts w:ascii="Primer TT ParaType" w:eastAsia="Calibri" w:hAnsi="Primer TT ParaType" w:cstheme="majorHAnsi"/>
          <w:b/>
          <w:bCs/>
          <w:sz w:val="24"/>
          <w:szCs w:val="24"/>
          <w:lang w:val="uk-UA"/>
        </w:rPr>
        <w:t>Відзнак</w:t>
      </w:r>
    </w:p>
    <w:p w14:paraId="1EC0A7DB" w14:textId="77777777" w:rsidR="00B4394C" w:rsidRPr="001660B3" w:rsidRDefault="00B4394C" w:rsidP="00B4394C">
      <w:pPr>
        <w:rPr>
          <w:lang w:val="uk-UA"/>
        </w:rPr>
      </w:pPr>
      <w:r w:rsidRPr="001660B3">
        <w:rPr>
          <w:rFonts w:ascii="Primer TT ParaType" w:hAnsi="Primer TT ParaType"/>
          <w:sz w:val="24"/>
          <w:szCs w:val="24"/>
          <w:lang w:val="uk-UA"/>
        </w:rPr>
        <w:tab/>
      </w:r>
      <w:r w:rsidRPr="001660B3">
        <w:rPr>
          <w:rFonts w:ascii="Primer TT ParaType" w:eastAsia="Calibri" w:hAnsi="Primer TT ParaType" w:cstheme="majorHAnsi"/>
          <w:sz w:val="24"/>
          <w:szCs w:val="24"/>
          <w:lang w:val="uk-UA"/>
        </w:rPr>
        <w:t>Дайте</w:t>
      </w:r>
      <w:r w:rsidRPr="001660B3">
        <w:rPr>
          <w:rFonts w:ascii="Primer TT ParaType" w:eastAsia="Primer TT ParaType" w:hAnsi="Primer TT ParaType" w:cstheme="majorHAnsi"/>
          <w:sz w:val="24"/>
          <w:szCs w:val="24"/>
          <w:lang w:val="uk-UA"/>
        </w:rPr>
        <w:t xml:space="preserve"> </w:t>
      </w:r>
      <w:r w:rsidRPr="001660B3">
        <w:rPr>
          <w:rFonts w:ascii="Primer TT ParaType" w:eastAsia="Calibri" w:hAnsi="Primer TT ParaType" w:cstheme="majorHAnsi"/>
          <w:sz w:val="24"/>
          <w:szCs w:val="24"/>
          <w:lang w:val="uk-UA"/>
        </w:rPr>
        <w:t>стікери</w:t>
      </w:r>
      <w:r w:rsidRPr="001660B3">
        <w:rPr>
          <w:rFonts w:ascii="Primer TT ParaType" w:eastAsia="Primer TT ParaType" w:hAnsi="Primer TT ParaType" w:cstheme="majorHAnsi"/>
          <w:sz w:val="24"/>
          <w:szCs w:val="24"/>
          <w:lang w:val="uk-UA"/>
        </w:rPr>
        <w:t xml:space="preserve"> </w:t>
      </w:r>
      <w:r w:rsidRPr="001660B3">
        <w:rPr>
          <w:rFonts w:ascii="Primer TT ParaType" w:eastAsia="Calibri" w:hAnsi="Primer TT ParaType" w:cstheme="majorHAnsi"/>
          <w:sz w:val="24"/>
          <w:szCs w:val="24"/>
          <w:lang w:val="uk-UA"/>
        </w:rPr>
        <w:t>дітям</w:t>
      </w:r>
      <w:r w:rsidRPr="001660B3">
        <w:rPr>
          <w:rFonts w:ascii="Primer TT ParaType" w:eastAsia="Primer TT ParaType" w:hAnsi="Primer TT ParaType" w:cstheme="majorHAnsi"/>
          <w:sz w:val="24"/>
          <w:szCs w:val="24"/>
          <w:lang w:val="uk-UA"/>
        </w:rPr>
        <w:t xml:space="preserve"> </w:t>
      </w:r>
      <w:r w:rsidRPr="001660B3">
        <w:rPr>
          <w:rFonts w:ascii="Primer TT ParaType" w:eastAsia="Calibri" w:hAnsi="Primer TT ParaType" w:cstheme="majorHAnsi"/>
          <w:sz w:val="24"/>
          <w:szCs w:val="24"/>
          <w:lang w:val="uk-UA"/>
        </w:rPr>
        <w:t>які</w:t>
      </w:r>
      <w:r w:rsidRPr="001660B3">
        <w:rPr>
          <w:rFonts w:ascii="Primer TT ParaType" w:hAnsi="Primer TT ParaType"/>
          <w:sz w:val="24"/>
          <w:szCs w:val="24"/>
          <w:lang w:val="uk-UA"/>
        </w:rPr>
        <w:t>:</w:t>
      </w:r>
      <w:r w:rsidRPr="001660B3">
        <w:rPr>
          <w:rFonts w:ascii="Primer TT ParaType" w:hAnsi="Primer TT ParaType"/>
          <w:sz w:val="24"/>
          <w:szCs w:val="24"/>
          <w:lang w:val="uk-UA"/>
        </w:rPr>
        <w:br/>
      </w:r>
      <w:r w:rsidRPr="001660B3">
        <w:rPr>
          <w:rFonts w:ascii="Primer TT ParaType" w:hAnsi="Primer TT ParaType"/>
          <w:sz w:val="24"/>
          <w:szCs w:val="24"/>
          <w:lang w:val="uk-UA"/>
        </w:rPr>
        <w:tab/>
      </w:r>
      <w:r w:rsidRPr="001660B3">
        <w:rPr>
          <w:rFonts w:ascii="Primer TT ParaType" w:hAnsi="Primer TT ParaType"/>
          <w:sz w:val="24"/>
          <w:szCs w:val="24"/>
          <w:lang w:val="uk-UA"/>
        </w:rPr>
        <w:tab/>
        <w:t>присутні</w:t>
      </w:r>
      <w:r w:rsidRPr="001660B3">
        <w:rPr>
          <w:rFonts w:ascii="Primer TT ParaType" w:hAnsi="Primer TT ParaType"/>
          <w:sz w:val="24"/>
          <w:szCs w:val="24"/>
          <w:lang w:val="uk-UA"/>
        </w:rPr>
        <w:br/>
      </w:r>
      <w:r w:rsidRPr="001660B3">
        <w:rPr>
          <w:rFonts w:ascii="Primer TT ParaType" w:hAnsi="Primer TT ParaType"/>
          <w:sz w:val="24"/>
          <w:szCs w:val="24"/>
          <w:lang w:val="uk-UA"/>
        </w:rPr>
        <w:tab/>
      </w:r>
      <w:r w:rsidRPr="001660B3">
        <w:rPr>
          <w:rFonts w:ascii="Primer TT ParaType" w:hAnsi="Primer TT ParaType"/>
          <w:sz w:val="24"/>
          <w:szCs w:val="24"/>
          <w:lang w:val="uk-UA"/>
        </w:rPr>
        <w:tab/>
        <w:t>не порушували правила</w:t>
      </w:r>
      <w:r w:rsidRPr="001660B3">
        <w:rPr>
          <w:rFonts w:ascii="Primer TT ParaType" w:hAnsi="Primer TT ParaType"/>
          <w:sz w:val="24"/>
          <w:szCs w:val="24"/>
          <w:lang w:val="uk-UA"/>
        </w:rPr>
        <w:br/>
      </w:r>
      <w:r w:rsidRPr="001660B3">
        <w:rPr>
          <w:rFonts w:ascii="Primer TT ParaType" w:hAnsi="Primer TT ParaType"/>
          <w:sz w:val="24"/>
          <w:szCs w:val="24"/>
          <w:lang w:val="uk-UA"/>
        </w:rPr>
        <w:tab/>
      </w:r>
      <w:r w:rsidRPr="001660B3">
        <w:rPr>
          <w:rFonts w:ascii="Primer TT ParaType" w:hAnsi="Primer TT ParaType"/>
          <w:sz w:val="24"/>
          <w:szCs w:val="24"/>
          <w:lang w:val="uk-UA"/>
        </w:rPr>
        <w:tab/>
      </w:r>
      <w:r w:rsidRPr="001660B3">
        <w:rPr>
          <w:rFonts w:ascii="Primer TT ParaType" w:eastAsia="Calibri" w:hAnsi="Primer TT ParaType" w:cstheme="majorHAnsi"/>
          <w:sz w:val="24"/>
          <w:szCs w:val="24"/>
          <w:lang w:val="uk-UA"/>
        </w:rPr>
        <w:t>принесли</w:t>
      </w:r>
      <w:r w:rsidRPr="001660B3">
        <w:rPr>
          <w:rFonts w:ascii="Primer TT ParaType" w:eastAsia="Primer TT ParaType" w:hAnsi="Primer TT ParaType" w:cstheme="majorHAnsi"/>
          <w:sz w:val="24"/>
          <w:szCs w:val="24"/>
          <w:lang w:val="uk-UA"/>
        </w:rPr>
        <w:t xml:space="preserve"> </w:t>
      </w:r>
      <w:r w:rsidRPr="001660B3">
        <w:rPr>
          <w:rFonts w:ascii="Primer TT ParaType" w:eastAsia="Calibri" w:hAnsi="Primer TT ParaType" w:cstheme="majorHAnsi"/>
          <w:sz w:val="24"/>
          <w:szCs w:val="24"/>
          <w:lang w:val="uk-UA"/>
        </w:rPr>
        <w:t>свої</w:t>
      </w:r>
      <w:r w:rsidRPr="001660B3">
        <w:rPr>
          <w:rFonts w:ascii="Primer TT ParaType" w:eastAsia="Primer TT ParaType" w:hAnsi="Primer TT ParaType" w:cstheme="majorHAnsi"/>
          <w:sz w:val="24"/>
          <w:szCs w:val="24"/>
          <w:lang w:val="uk-UA"/>
        </w:rPr>
        <w:t xml:space="preserve"> </w:t>
      </w:r>
      <w:r w:rsidRPr="001660B3">
        <w:rPr>
          <w:rFonts w:ascii="Primer TT ParaType" w:eastAsia="Calibri" w:hAnsi="Primer TT ParaType" w:cstheme="majorHAnsi"/>
          <w:sz w:val="24"/>
          <w:szCs w:val="24"/>
          <w:lang w:val="uk-UA"/>
        </w:rPr>
        <w:t>листочки</w:t>
      </w:r>
      <w:r w:rsidRPr="001660B3">
        <w:rPr>
          <w:rFonts w:ascii="Primer TT ParaType" w:eastAsia="Primer TT ParaType" w:hAnsi="Primer TT ParaType" w:cstheme="majorHAnsi"/>
          <w:sz w:val="24"/>
          <w:szCs w:val="24"/>
          <w:lang w:val="uk-UA"/>
        </w:rPr>
        <w:t xml:space="preserve"> </w:t>
      </w:r>
      <w:r w:rsidRPr="001660B3">
        <w:rPr>
          <w:rFonts w:ascii="Primer TT ParaType" w:eastAsia="Calibri" w:hAnsi="Primer TT ParaType" w:cstheme="majorHAnsi"/>
          <w:sz w:val="24"/>
          <w:szCs w:val="24"/>
          <w:lang w:val="uk-UA"/>
        </w:rPr>
        <w:t>“Обговорення</w:t>
      </w:r>
      <w:r w:rsidRPr="001660B3">
        <w:rPr>
          <w:rFonts w:ascii="Primer TT ParaType" w:eastAsia="Primer TT ParaType" w:hAnsi="Primer TT ParaType" w:cstheme="majorHAnsi"/>
          <w:sz w:val="24"/>
          <w:szCs w:val="24"/>
          <w:lang w:val="uk-UA"/>
        </w:rPr>
        <w:t xml:space="preserve"> </w:t>
      </w:r>
      <w:r w:rsidRPr="001660B3">
        <w:rPr>
          <w:rFonts w:ascii="Primer TT ParaType" w:eastAsia="Calibri" w:hAnsi="Primer TT ParaType" w:cstheme="majorHAnsi"/>
          <w:sz w:val="24"/>
          <w:szCs w:val="24"/>
          <w:lang w:val="uk-UA"/>
        </w:rPr>
        <w:t>вдома”</w:t>
      </w:r>
    </w:p>
    <w:p w14:paraId="5FF4411E" w14:textId="77777777" w:rsidR="00B4394C" w:rsidRPr="001660B3" w:rsidRDefault="00B4394C" w:rsidP="00B4394C">
      <w:pPr>
        <w:rPr>
          <w:lang w:val="uk-UA"/>
        </w:rPr>
      </w:pPr>
      <w:r w:rsidRPr="001660B3">
        <w:rPr>
          <w:rFonts w:ascii="Primer TT ParaType" w:hAnsi="Primer TT ParaType"/>
          <w:sz w:val="24"/>
          <w:szCs w:val="24"/>
          <w:lang w:val="uk-UA"/>
        </w:rPr>
        <w:tab/>
        <w:t xml:space="preserve"> Кожна дитина, яка зібрала 25 стікерів може обрати приз з коробки.</w:t>
      </w:r>
    </w:p>
    <w:p w14:paraId="3872FD75" w14:textId="77777777" w:rsidR="00B4394C" w:rsidRPr="001660B3" w:rsidRDefault="00B4394C" w:rsidP="00B4394C">
      <w:pPr>
        <w:rPr>
          <w:lang w:val="uk-UA"/>
        </w:rPr>
      </w:pPr>
      <w:r w:rsidRPr="001660B3">
        <w:rPr>
          <w:rFonts w:ascii="Primer TT ParaType" w:hAnsi="Primer TT ParaType"/>
          <w:b/>
          <w:sz w:val="24"/>
          <w:szCs w:val="24"/>
          <w:lang w:val="uk-UA"/>
        </w:rPr>
        <w:t>Молитва</w:t>
      </w:r>
    </w:p>
    <w:p w14:paraId="2E723803" w14:textId="77777777" w:rsidR="00B4394C" w:rsidRPr="001660B3" w:rsidRDefault="00B4394C" w:rsidP="00B4394C">
      <w:pPr>
        <w:rPr>
          <w:lang w:val="uk-UA"/>
        </w:rPr>
      </w:pPr>
      <w:r w:rsidRPr="001660B3">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6EDBA201" w14:textId="77777777" w:rsidR="00B4394C" w:rsidRPr="001660B3" w:rsidRDefault="00B4394C" w:rsidP="00B4394C">
      <w:pPr>
        <w:rPr>
          <w:lang w:val="uk-UA"/>
        </w:rPr>
      </w:pPr>
      <w:r w:rsidRPr="001660B3">
        <w:rPr>
          <w:rFonts w:ascii="Primer TT ParaType" w:hAnsi="Primer TT ParaType"/>
          <w:b/>
          <w:sz w:val="24"/>
          <w:szCs w:val="24"/>
          <w:lang w:val="uk-UA"/>
        </w:rPr>
        <w:t>Правила</w:t>
      </w:r>
    </w:p>
    <w:p w14:paraId="7AE2F52C" w14:textId="77777777" w:rsidR="00B4394C" w:rsidRPr="001660B3" w:rsidRDefault="00B4394C" w:rsidP="00B4394C">
      <w:pPr>
        <w:rPr>
          <w:lang w:val="uk-UA"/>
        </w:rPr>
      </w:pPr>
      <w:r w:rsidRPr="001660B3">
        <w:rPr>
          <w:rFonts w:ascii="Primer TT ParaType" w:hAnsi="Primer TT ParaType"/>
          <w:b/>
          <w:bCs/>
          <w:sz w:val="24"/>
          <w:szCs w:val="24"/>
          <w:lang w:val="uk-UA"/>
        </w:rPr>
        <w:tab/>
      </w:r>
      <w:r w:rsidRPr="001660B3">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p w14:paraId="6FE4A014" w14:textId="77777777" w:rsidR="003F296A" w:rsidRPr="002830AE" w:rsidRDefault="003F296A" w:rsidP="00B4394C">
      <w:pPr>
        <w:rPr>
          <w:rFonts w:ascii="Primer TT ParaType" w:hAnsi="Primer TT ParaType"/>
          <w:sz w:val="24"/>
          <w:szCs w:val="24"/>
        </w:rPr>
      </w:pPr>
    </w:p>
    <w:sectPr w:rsidR="003F296A" w:rsidRPr="002830AE" w:rsidSect="00DB2ABB">
      <w:pgSz w:w="12240" w:h="15840"/>
      <w:pgMar w:top="850" w:right="850" w:bottom="850"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CE3CAC"/>
    <w:multiLevelType w:val="hybridMultilevel"/>
    <w:tmpl w:val="876C9D9E"/>
    <w:lvl w:ilvl="0" w:tplc="9A96E3C4">
      <w:numFmt w:val="bullet"/>
      <w:lvlText w:val=""/>
      <w:lvlJc w:val="left"/>
      <w:pPr>
        <w:ind w:left="2520" w:hanging="360"/>
      </w:pPr>
      <w:rPr>
        <w:rFonts w:ascii="Symbol" w:eastAsiaTheme="minorHAnsi" w:hAnsi="Symbol" w:cstheme="minorBid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757C5ABD"/>
    <w:multiLevelType w:val="hybridMultilevel"/>
    <w:tmpl w:val="B8F2D0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grammar="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DF3D18"/>
    <w:rsid w:val="0002309E"/>
    <w:rsid w:val="000378F1"/>
    <w:rsid w:val="00050C58"/>
    <w:rsid w:val="00062C92"/>
    <w:rsid w:val="000A7AC7"/>
    <w:rsid w:val="000F6B28"/>
    <w:rsid w:val="0015733B"/>
    <w:rsid w:val="001660B3"/>
    <w:rsid w:val="001961B8"/>
    <w:rsid w:val="001A004D"/>
    <w:rsid w:val="001C56EB"/>
    <w:rsid w:val="001C75AD"/>
    <w:rsid w:val="002008F6"/>
    <w:rsid w:val="00226F65"/>
    <w:rsid w:val="002463A3"/>
    <w:rsid w:val="0025255A"/>
    <w:rsid w:val="00257A61"/>
    <w:rsid w:val="002830AE"/>
    <w:rsid w:val="002D1045"/>
    <w:rsid w:val="002D635E"/>
    <w:rsid w:val="002E4926"/>
    <w:rsid w:val="002F224D"/>
    <w:rsid w:val="00363604"/>
    <w:rsid w:val="00380378"/>
    <w:rsid w:val="003A0A15"/>
    <w:rsid w:val="003B7B18"/>
    <w:rsid w:val="003F296A"/>
    <w:rsid w:val="0041511C"/>
    <w:rsid w:val="0043025A"/>
    <w:rsid w:val="00460C07"/>
    <w:rsid w:val="0049338D"/>
    <w:rsid w:val="004C408F"/>
    <w:rsid w:val="004C46EF"/>
    <w:rsid w:val="004E33DF"/>
    <w:rsid w:val="005005BB"/>
    <w:rsid w:val="005402C9"/>
    <w:rsid w:val="00556E3E"/>
    <w:rsid w:val="0058163D"/>
    <w:rsid w:val="005A22DA"/>
    <w:rsid w:val="005C04EF"/>
    <w:rsid w:val="005C3157"/>
    <w:rsid w:val="005D5215"/>
    <w:rsid w:val="005E0721"/>
    <w:rsid w:val="005F3543"/>
    <w:rsid w:val="00607ECB"/>
    <w:rsid w:val="0069124B"/>
    <w:rsid w:val="006B0E1B"/>
    <w:rsid w:val="006B7769"/>
    <w:rsid w:val="006C4C34"/>
    <w:rsid w:val="006C6E61"/>
    <w:rsid w:val="00702C79"/>
    <w:rsid w:val="007170E1"/>
    <w:rsid w:val="0077000B"/>
    <w:rsid w:val="007F123D"/>
    <w:rsid w:val="008061B9"/>
    <w:rsid w:val="00821C7F"/>
    <w:rsid w:val="00840131"/>
    <w:rsid w:val="00845878"/>
    <w:rsid w:val="008C5225"/>
    <w:rsid w:val="008C76D1"/>
    <w:rsid w:val="00935CA5"/>
    <w:rsid w:val="009443C0"/>
    <w:rsid w:val="00944EF9"/>
    <w:rsid w:val="0095060C"/>
    <w:rsid w:val="00950F1E"/>
    <w:rsid w:val="009537CE"/>
    <w:rsid w:val="00966BD2"/>
    <w:rsid w:val="00996308"/>
    <w:rsid w:val="009E5FCC"/>
    <w:rsid w:val="00A33105"/>
    <w:rsid w:val="00A711E7"/>
    <w:rsid w:val="00A91E24"/>
    <w:rsid w:val="00AB6D0F"/>
    <w:rsid w:val="00AD7B50"/>
    <w:rsid w:val="00AF5F78"/>
    <w:rsid w:val="00B4394C"/>
    <w:rsid w:val="00B5208E"/>
    <w:rsid w:val="00B57663"/>
    <w:rsid w:val="00B637EC"/>
    <w:rsid w:val="00BA17EB"/>
    <w:rsid w:val="00BB727D"/>
    <w:rsid w:val="00BC00C8"/>
    <w:rsid w:val="00BC3BE4"/>
    <w:rsid w:val="00C01012"/>
    <w:rsid w:val="00C03C58"/>
    <w:rsid w:val="00C10217"/>
    <w:rsid w:val="00C3367B"/>
    <w:rsid w:val="00C37DDD"/>
    <w:rsid w:val="00C6587E"/>
    <w:rsid w:val="00CA21A5"/>
    <w:rsid w:val="00CD512B"/>
    <w:rsid w:val="00CE076A"/>
    <w:rsid w:val="00D10D60"/>
    <w:rsid w:val="00D13BCF"/>
    <w:rsid w:val="00D13FB3"/>
    <w:rsid w:val="00D31C64"/>
    <w:rsid w:val="00D4546A"/>
    <w:rsid w:val="00D50D83"/>
    <w:rsid w:val="00D51B96"/>
    <w:rsid w:val="00D81BAC"/>
    <w:rsid w:val="00D8459C"/>
    <w:rsid w:val="00DA3246"/>
    <w:rsid w:val="00DB2482"/>
    <w:rsid w:val="00DB2ABB"/>
    <w:rsid w:val="00DB5D99"/>
    <w:rsid w:val="00DC608C"/>
    <w:rsid w:val="00DF3D18"/>
    <w:rsid w:val="00E25312"/>
    <w:rsid w:val="00E451FB"/>
    <w:rsid w:val="00ED534A"/>
    <w:rsid w:val="00F67727"/>
    <w:rsid w:val="00FB5E22"/>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09266B"/>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link w:val="BalloonTextChar"/>
    <w:uiPriority w:val="99"/>
    <w:semiHidden/>
    <w:unhideWhenUsed/>
    <w:rsid w:val="00D13B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3B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11722055">
      <w:bodyDiv w:val="1"/>
      <w:marLeft w:val="0"/>
      <w:marRight w:val="0"/>
      <w:marTop w:val="0"/>
      <w:marBottom w:val="0"/>
      <w:divBdr>
        <w:top w:val="none" w:sz="0" w:space="0" w:color="auto"/>
        <w:left w:val="none" w:sz="0" w:space="0" w:color="auto"/>
        <w:bottom w:val="none" w:sz="0" w:space="0" w:color="auto"/>
        <w:right w:val="none" w:sz="0" w:space="0" w:color="auto"/>
      </w:divBdr>
    </w:div>
    <w:div w:id="607271323">
      <w:bodyDiv w:val="1"/>
      <w:marLeft w:val="0"/>
      <w:marRight w:val="0"/>
      <w:marTop w:val="0"/>
      <w:marBottom w:val="0"/>
      <w:divBdr>
        <w:top w:val="none" w:sz="0" w:space="0" w:color="auto"/>
        <w:left w:val="none" w:sz="0" w:space="0" w:color="auto"/>
        <w:bottom w:val="none" w:sz="0" w:space="0" w:color="auto"/>
        <w:right w:val="none" w:sz="0" w:space="0" w:color="auto"/>
      </w:divBdr>
    </w:div>
    <w:div w:id="894317517">
      <w:bodyDiv w:val="1"/>
      <w:marLeft w:val="0"/>
      <w:marRight w:val="0"/>
      <w:marTop w:val="0"/>
      <w:marBottom w:val="0"/>
      <w:divBdr>
        <w:top w:val="none" w:sz="0" w:space="0" w:color="auto"/>
        <w:left w:val="none" w:sz="0" w:space="0" w:color="auto"/>
        <w:bottom w:val="none" w:sz="0" w:space="0" w:color="auto"/>
        <w:right w:val="none" w:sz="0" w:space="0" w:color="auto"/>
      </w:divBdr>
    </w:div>
    <w:div w:id="1044330222">
      <w:bodyDiv w:val="1"/>
      <w:marLeft w:val="0"/>
      <w:marRight w:val="0"/>
      <w:marTop w:val="0"/>
      <w:marBottom w:val="0"/>
      <w:divBdr>
        <w:top w:val="none" w:sz="0" w:space="0" w:color="auto"/>
        <w:left w:val="none" w:sz="0" w:space="0" w:color="auto"/>
        <w:bottom w:val="none" w:sz="0" w:space="0" w:color="auto"/>
        <w:right w:val="none" w:sz="0" w:space="0" w:color="auto"/>
      </w:divBdr>
    </w:div>
    <w:div w:id="1154642289">
      <w:bodyDiv w:val="1"/>
      <w:marLeft w:val="0"/>
      <w:marRight w:val="0"/>
      <w:marTop w:val="0"/>
      <w:marBottom w:val="0"/>
      <w:divBdr>
        <w:top w:val="none" w:sz="0" w:space="0" w:color="auto"/>
        <w:left w:val="none" w:sz="0" w:space="0" w:color="auto"/>
        <w:bottom w:val="none" w:sz="0" w:space="0" w:color="auto"/>
        <w:right w:val="none" w:sz="0" w:space="0" w:color="auto"/>
      </w:divBdr>
    </w:div>
    <w:div w:id="1602104284">
      <w:bodyDiv w:val="1"/>
      <w:marLeft w:val="0"/>
      <w:marRight w:val="0"/>
      <w:marTop w:val="0"/>
      <w:marBottom w:val="0"/>
      <w:divBdr>
        <w:top w:val="none" w:sz="0" w:space="0" w:color="auto"/>
        <w:left w:val="none" w:sz="0" w:space="0" w:color="auto"/>
        <w:bottom w:val="none" w:sz="0" w:space="0" w:color="auto"/>
        <w:right w:val="none" w:sz="0" w:space="0" w:color="auto"/>
      </w:divBdr>
    </w:div>
    <w:div w:id="18053424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12C7DA-3DA3-4A55-8C36-580E462808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1138</Words>
  <Characters>6492</Characters>
  <Application>Microsoft Office Word</Application>
  <DocSecurity>0</DocSecurity>
  <Lines>54</Lines>
  <Paragraphs>15</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office 2007 rus ent:</Company>
  <LinksUpToDate>false</LinksUpToDate>
  <CharactersWithSpaces>7615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6</cp:revision>
  <dcterms:created xsi:type="dcterms:W3CDTF">2019-02-16T10:38:00Z</dcterms:created>
  <dcterms:modified xsi:type="dcterms:W3CDTF">2020-12-08T16:21:00Z</dcterms:modified>
</cp:coreProperties>
</file>