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B99752" w14:textId="42A028EA" w:rsidR="006E061B" w:rsidRDefault="006E061B" w:rsidP="006E061B">
      <w:pPr>
        <w:jc w:val="center"/>
        <w:rPr>
          <w:rFonts w:ascii="Primer TT ParaType" w:hAnsi="Primer TT ParaType" w:cstheme="minorHAnsi"/>
          <w:b/>
          <w:bCs/>
          <w:sz w:val="48"/>
          <w:szCs w:val="48"/>
          <w:lang w:val="uk-UA"/>
        </w:rPr>
      </w:pPr>
      <w:r>
        <w:rPr>
          <w:noProof/>
        </w:rPr>
        <w:drawing>
          <wp:inline distT="0" distB="0" distL="0" distR="0" wp14:anchorId="154E7F83" wp14:editId="7F7E8AA5">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p>
    <w:p w14:paraId="788622DE" w14:textId="03E0A2DF" w:rsidR="0052603D" w:rsidRPr="00CA2C8E" w:rsidRDefault="0052603D" w:rsidP="006E061B">
      <w:pPr>
        <w:ind w:left="708"/>
        <w:jc w:val="center"/>
        <w:rPr>
          <w:rFonts w:ascii="Primer TT ParaType" w:hAnsi="Primer TT ParaType" w:cstheme="minorHAnsi"/>
          <w:sz w:val="24"/>
          <w:szCs w:val="24"/>
          <w:lang w:val="uk-UA"/>
        </w:rPr>
      </w:pPr>
      <w:r w:rsidRPr="00CA2C8E">
        <w:rPr>
          <w:rFonts w:ascii="Primer TT ParaType" w:hAnsi="Primer TT ParaType" w:cstheme="minorHAnsi"/>
          <w:b/>
          <w:bCs/>
          <w:sz w:val="48"/>
          <w:szCs w:val="48"/>
          <w:lang w:val="uk-UA"/>
        </w:rPr>
        <w:t>Бог створив все</w:t>
      </w:r>
      <w:r w:rsidR="00CA2C8E" w:rsidRPr="00CA2C8E">
        <w:rPr>
          <w:rFonts w:ascii="Primer TT ParaType" w:hAnsi="Primer TT ParaType" w:cstheme="minorHAnsi"/>
          <w:b/>
          <w:bCs/>
          <w:sz w:val="24"/>
          <w:szCs w:val="24"/>
        </w:rPr>
        <w:br/>
      </w:r>
      <w:r w:rsidRPr="00CA2C8E">
        <w:rPr>
          <w:rFonts w:ascii="Primer TT ParaType" w:hAnsi="Primer TT ParaType" w:cstheme="minorHAnsi"/>
          <w:b/>
          <w:bCs/>
          <w:sz w:val="24"/>
          <w:szCs w:val="24"/>
          <w:lang w:val="uk-UA"/>
        </w:rPr>
        <w:t>Головна думка уроку:</w:t>
      </w:r>
      <w:r w:rsidRPr="00CA2C8E">
        <w:rPr>
          <w:rFonts w:ascii="Primer TT ParaType" w:hAnsi="Primer TT ParaType" w:cstheme="minorHAnsi"/>
          <w:sz w:val="24"/>
          <w:szCs w:val="24"/>
          <w:lang w:val="uk-UA"/>
        </w:rPr>
        <w:t xml:space="preserve"> Хваліть Бога, тому що Він все створив. (Повтор</w:t>
      </w:r>
      <w:r w:rsidR="004F2940" w:rsidRPr="00CA2C8E">
        <w:rPr>
          <w:rFonts w:ascii="Primer TT ParaType" w:hAnsi="Primer TT ParaType" w:cstheme="minorHAnsi"/>
          <w:sz w:val="24"/>
          <w:szCs w:val="24"/>
          <w:lang w:val="uk-UA"/>
        </w:rPr>
        <w:t>юйте</w:t>
      </w:r>
      <w:r w:rsidRPr="00CA2C8E">
        <w:rPr>
          <w:rFonts w:ascii="Primer TT ParaType" w:hAnsi="Primer TT ParaType" w:cstheme="minorHAnsi"/>
          <w:sz w:val="24"/>
          <w:szCs w:val="24"/>
          <w:lang w:val="uk-UA"/>
        </w:rPr>
        <w:t xml:space="preserve"> цю фразу протягом урок</w:t>
      </w:r>
      <w:r w:rsidR="004F2940" w:rsidRPr="00CA2C8E">
        <w:rPr>
          <w:rFonts w:ascii="Primer TT ParaType" w:hAnsi="Primer TT ParaType" w:cstheme="minorHAnsi"/>
          <w:sz w:val="24"/>
          <w:szCs w:val="24"/>
          <w:lang w:val="uk-UA"/>
        </w:rPr>
        <w:t>у</w:t>
      </w:r>
      <w:r w:rsidRPr="00CA2C8E">
        <w:rPr>
          <w:rFonts w:ascii="Primer TT ParaType" w:hAnsi="Primer TT ParaType" w:cstheme="minorHAnsi"/>
          <w:sz w:val="24"/>
          <w:szCs w:val="24"/>
          <w:lang w:val="uk-UA"/>
        </w:rPr>
        <w:t>.)</w:t>
      </w:r>
    </w:p>
    <w:p w14:paraId="4CF485E6" w14:textId="77777777" w:rsidR="0052603D" w:rsidRPr="00CA2C8E" w:rsidRDefault="0052603D" w:rsidP="006E061B">
      <w:pPr>
        <w:ind w:firstLine="708"/>
        <w:rPr>
          <w:rFonts w:ascii="Primer TT ParaType" w:hAnsi="Primer TT ParaType" w:cstheme="minorHAnsi"/>
          <w:sz w:val="24"/>
          <w:szCs w:val="24"/>
          <w:lang w:val="uk-UA"/>
        </w:rPr>
      </w:pPr>
      <w:r w:rsidRPr="00CA2C8E">
        <w:rPr>
          <w:rFonts w:ascii="Primer TT ParaType" w:hAnsi="Primer TT ParaType" w:cstheme="minorHAnsi"/>
          <w:b/>
          <w:bCs/>
          <w:sz w:val="24"/>
          <w:szCs w:val="24"/>
          <w:lang w:val="uk-UA"/>
        </w:rPr>
        <w:t xml:space="preserve">Біблійна історія: </w:t>
      </w:r>
      <w:r w:rsidRPr="00CA2C8E">
        <w:rPr>
          <w:rFonts w:ascii="Primer TT ParaType" w:hAnsi="Primer TT ParaType" w:cstheme="minorHAnsi"/>
          <w:sz w:val="24"/>
          <w:szCs w:val="24"/>
          <w:lang w:val="uk-UA"/>
        </w:rPr>
        <w:t>Буття 1: 1-25</w:t>
      </w:r>
    </w:p>
    <w:p w14:paraId="5BC1AE15" w14:textId="77777777" w:rsidR="0052603D" w:rsidRPr="00CA2C8E" w:rsidRDefault="0052603D" w:rsidP="006E061B">
      <w:pPr>
        <w:ind w:firstLine="708"/>
        <w:rPr>
          <w:rFonts w:ascii="Primer TT ParaType" w:eastAsia="Calibri" w:hAnsi="Primer TT ParaType" w:cstheme="minorHAnsi"/>
          <w:b/>
          <w:bCs/>
          <w:sz w:val="24"/>
          <w:szCs w:val="24"/>
          <w:lang w:val="uk-UA"/>
        </w:rPr>
      </w:pPr>
      <w:r w:rsidRPr="00CA2C8E">
        <w:rPr>
          <w:rFonts w:ascii="Primer TT ParaType" w:eastAsia="Calibri" w:hAnsi="Primer TT ParaType" w:cstheme="minorHAnsi"/>
          <w:b/>
          <w:bCs/>
          <w:sz w:val="24"/>
          <w:szCs w:val="24"/>
          <w:lang w:val="uk-UA"/>
        </w:rPr>
        <w:t>Ми допоможемо дітям дізнатись:</w:t>
      </w:r>
    </w:p>
    <w:p w14:paraId="30403A31" w14:textId="77777777" w:rsidR="004F2940" w:rsidRPr="00CA2C8E" w:rsidRDefault="0052603D" w:rsidP="006E061B">
      <w:pPr>
        <w:ind w:left="1416"/>
        <w:rPr>
          <w:rFonts w:ascii="Primer TT ParaType" w:hAnsi="Primer TT ParaType" w:cstheme="minorHAnsi"/>
          <w:sz w:val="24"/>
          <w:szCs w:val="24"/>
          <w:lang w:val="uk-UA"/>
        </w:rPr>
      </w:pPr>
      <w:r w:rsidRPr="00CA2C8E">
        <w:rPr>
          <w:rFonts w:ascii="Primer TT ParaType" w:hAnsi="Primer TT ParaType" w:cstheme="minorHAnsi"/>
          <w:sz w:val="24"/>
          <w:szCs w:val="24"/>
          <w:lang w:val="uk-UA"/>
        </w:rPr>
        <w:t>* Розповідь про те, як Бог</w:t>
      </w:r>
      <w:r w:rsidR="004F2940" w:rsidRPr="00CA2C8E">
        <w:rPr>
          <w:rFonts w:ascii="Primer TT ParaType" w:hAnsi="Primer TT ParaType" w:cstheme="minorHAnsi"/>
          <w:sz w:val="24"/>
          <w:szCs w:val="24"/>
          <w:lang w:val="uk-UA"/>
        </w:rPr>
        <w:t>, за допомогою</w:t>
      </w:r>
      <w:r w:rsidRPr="00CA2C8E">
        <w:rPr>
          <w:rFonts w:ascii="Primer TT ParaType" w:hAnsi="Primer TT ParaType" w:cstheme="minorHAnsi"/>
          <w:sz w:val="24"/>
          <w:szCs w:val="24"/>
          <w:lang w:val="uk-UA"/>
        </w:rPr>
        <w:t xml:space="preserve"> слов</w:t>
      </w:r>
      <w:r w:rsidR="004F2940" w:rsidRPr="00CA2C8E">
        <w:rPr>
          <w:rFonts w:ascii="Primer TT ParaType" w:hAnsi="Primer TT ParaType" w:cstheme="minorHAnsi"/>
          <w:sz w:val="24"/>
          <w:szCs w:val="24"/>
          <w:lang w:val="uk-UA"/>
        </w:rPr>
        <w:t>а</w:t>
      </w:r>
      <w:r w:rsidRPr="00CA2C8E">
        <w:rPr>
          <w:rFonts w:ascii="Primer TT ParaType" w:hAnsi="Primer TT ParaType" w:cstheme="minorHAnsi"/>
          <w:sz w:val="24"/>
          <w:szCs w:val="24"/>
          <w:lang w:val="uk-UA"/>
        </w:rPr>
        <w:t>, створив весь світ.</w:t>
      </w:r>
      <w:r w:rsidR="009A430C"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 Бог проявив творчість і силу, коли створив все.</w:t>
      </w:r>
      <w:r w:rsidR="009A430C"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 Бог любить нас і створив для нас досконалий світ.</w:t>
      </w:r>
    </w:p>
    <w:p w14:paraId="2B05261F" w14:textId="77777777" w:rsidR="0052603D" w:rsidRPr="00CA2C8E" w:rsidRDefault="0052603D" w:rsidP="006E061B">
      <w:pPr>
        <w:ind w:firstLine="708"/>
        <w:rPr>
          <w:rFonts w:ascii="Primer TT ParaType" w:hAnsi="Primer TT ParaType" w:cstheme="minorHAnsi"/>
          <w:lang w:val="uk-UA"/>
        </w:rPr>
      </w:pPr>
      <w:r w:rsidRPr="00CA2C8E">
        <w:rPr>
          <w:rFonts w:ascii="Primer TT ParaType" w:hAnsi="Primer TT ParaType" w:cstheme="minorHAnsi"/>
          <w:b/>
          <w:bCs/>
          <w:sz w:val="24"/>
          <w:szCs w:val="24"/>
          <w:lang w:val="uk-UA"/>
        </w:rPr>
        <w:t>План уроку:</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Правила та урок</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Вільний час</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Молитва</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Спів</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Історія</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Вільний час</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Дошка відзнак</w:t>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Молитва</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Правила</w:t>
      </w:r>
    </w:p>
    <w:p w14:paraId="7F942F33" w14:textId="77777777" w:rsidR="0052603D" w:rsidRPr="00CA2C8E" w:rsidRDefault="0052603D" w:rsidP="0052603D">
      <w:pPr>
        <w:rPr>
          <w:rFonts w:ascii="Primer TT ParaType" w:hAnsi="Primer TT ParaType" w:cstheme="minorHAnsi"/>
          <w:sz w:val="24"/>
          <w:szCs w:val="24"/>
          <w:lang w:val="uk-UA"/>
        </w:rPr>
      </w:pPr>
      <w:r w:rsidRPr="00CA2C8E">
        <w:rPr>
          <w:rFonts w:ascii="Primer TT ParaType" w:hAnsi="Primer TT ParaType" w:cstheme="minorHAnsi"/>
          <w:sz w:val="24"/>
          <w:szCs w:val="24"/>
          <w:lang w:val="uk-UA"/>
        </w:rPr>
        <w:br w:type="page"/>
      </w:r>
    </w:p>
    <w:p w14:paraId="72E3C3B7" w14:textId="77777777" w:rsidR="0052603D" w:rsidRPr="00CA2C8E" w:rsidRDefault="0052603D" w:rsidP="0052603D">
      <w:pPr>
        <w:rPr>
          <w:rFonts w:ascii="Primer TT ParaType" w:hAnsi="Primer TT ParaType" w:cstheme="minorHAnsi"/>
          <w:lang w:val="uk-UA"/>
        </w:rPr>
      </w:pPr>
      <w:r w:rsidRPr="00CA2C8E">
        <w:rPr>
          <w:rFonts w:ascii="Primer TT ParaType" w:eastAsia="Calibri" w:hAnsi="Primer TT ParaType" w:cstheme="minorHAnsi"/>
          <w:b/>
          <w:bCs/>
          <w:sz w:val="24"/>
          <w:szCs w:val="24"/>
          <w:lang w:val="uk-UA"/>
        </w:rPr>
        <w:lastRenderedPageBreak/>
        <w:t>Підготовка</w:t>
      </w:r>
      <w:r w:rsidR="004F2940" w:rsidRPr="00CA2C8E">
        <w:rPr>
          <w:rFonts w:ascii="Primer TT ParaType" w:eastAsia="Calibri" w:hAnsi="Primer TT ParaType" w:cstheme="minorHAnsi"/>
          <w:b/>
          <w:bCs/>
          <w:sz w:val="24"/>
          <w:szCs w:val="24"/>
          <w:lang w:val="uk-UA"/>
        </w:rPr>
        <w:t xml:space="preserve"> </w:t>
      </w:r>
      <w:r w:rsidRPr="00CA2C8E">
        <w:rPr>
          <w:rFonts w:ascii="Primer TT ParaType" w:eastAsia="Calibri" w:hAnsi="Primer TT ParaType" w:cstheme="minorHAnsi"/>
          <w:b/>
          <w:bCs/>
          <w:sz w:val="24"/>
          <w:szCs w:val="24"/>
          <w:lang w:val="uk-UA"/>
        </w:rPr>
        <w:t>та</w:t>
      </w:r>
      <w:r w:rsidR="004F2940" w:rsidRPr="00CA2C8E">
        <w:rPr>
          <w:rFonts w:ascii="Primer TT ParaType" w:eastAsia="Calibri" w:hAnsi="Primer TT ParaType" w:cstheme="minorHAnsi"/>
          <w:b/>
          <w:bCs/>
          <w:sz w:val="24"/>
          <w:szCs w:val="24"/>
          <w:lang w:val="uk-UA"/>
        </w:rPr>
        <w:t xml:space="preserve"> </w:t>
      </w:r>
      <w:r w:rsidRPr="00CA2C8E">
        <w:rPr>
          <w:rFonts w:ascii="Primer TT ParaType" w:eastAsia="Calibri" w:hAnsi="Primer TT ParaType" w:cstheme="minorHAnsi"/>
          <w:b/>
          <w:bCs/>
          <w:sz w:val="24"/>
          <w:szCs w:val="24"/>
          <w:lang w:val="uk-UA"/>
        </w:rPr>
        <w:t>прибирання</w:t>
      </w:r>
    </w:p>
    <w:p w14:paraId="26D83DFD" w14:textId="5FD9508B"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bCs/>
          <w:sz w:val="24"/>
          <w:szCs w:val="24"/>
          <w:lang w:val="uk-UA"/>
        </w:rPr>
        <w:tab/>
        <w:t xml:space="preserve">Після уроку, будь ласка, покладіть все </w:t>
      </w:r>
      <w:r w:rsidR="004F2940" w:rsidRPr="00CA2C8E">
        <w:rPr>
          <w:rFonts w:ascii="Primer TT ParaType" w:hAnsi="Primer TT ParaType" w:cstheme="minorHAnsi"/>
          <w:bCs/>
          <w:sz w:val="24"/>
          <w:szCs w:val="24"/>
          <w:lang w:val="uk-UA"/>
        </w:rPr>
        <w:t>на</w:t>
      </w:r>
      <w:r w:rsidRPr="00CA2C8E">
        <w:rPr>
          <w:rFonts w:ascii="Primer TT ParaType" w:hAnsi="Primer TT ParaType" w:cstheme="minorHAnsi"/>
          <w:bCs/>
          <w:sz w:val="24"/>
          <w:szCs w:val="24"/>
          <w:lang w:val="uk-UA"/>
        </w:rPr>
        <w:t xml:space="preserve"> свої місця.</w:t>
      </w:r>
    </w:p>
    <w:p w14:paraId="50CEEC26"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b/>
          <w:bCs/>
          <w:sz w:val="24"/>
          <w:szCs w:val="24"/>
          <w:lang w:val="uk-UA"/>
        </w:rPr>
        <w:t>Правила та урок</w:t>
      </w:r>
    </w:p>
    <w:p w14:paraId="2D465475"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sz w:val="24"/>
          <w:szCs w:val="24"/>
          <w:lang w:val="uk-UA"/>
        </w:rPr>
        <w:tab/>
        <w:t xml:space="preserve">Пройдіться по правилах і поясніть, що за виконання правил, вони отримають стікер </w:t>
      </w:r>
      <w:r w:rsidR="004F2940" w:rsidRPr="00CA2C8E">
        <w:rPr>
          <w:rFonts w:ascii="Primer TT ParaType" w:hAnsi="Primer TT ParaType" w:cstheme="minorHAnsi"/>
          <w:sz w:val="24"/>
          <w:szCs w:val="24"/>
          <w:lang w:val="uk-UA"/>
        </w:rPr>
        <w:t>в</w:t>
      </w:r>
      <w:r w:rsidRPr="00CA2C8E">
        <w:rPr>
          <w:rFonts w:ascii="Primer TT ParaType" w:hAnsi="Primer TT ParaType" w:cstheme="minorHAnsi"/>
          <w:sz w:val="24"/>
          <w:szCs w:val="24"/>
          <w:lang w:val="uk-UA"/>
        </w:rPr>
        <w:t xml:space="preserve"> кінці уроку.</w:t>
      </w:r>
    </w:p>
    <w:p w14:paraId="7E22E07F"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sz w:val="24"/>
          <w:szCs w:val="24"/>
          <w:lang w:val="uk-UA"/>
        </w:rPr>
        <w:tab/>
        <w:t>Повторіть головну думку уроку 3-5 разів: «</w:t>
      </w:r>
      <w:r w:rsidR="004F2940" w:rsidRPr="00CA2C8E">
        <w:rPr>
          <w:rFonts w:ascii="Primer TT ParaType" w:hAnsi="Primer TT ParaType" w:cstheme="minorHAnsi"/>
          <w:sz w:val="24"/>
          <w:szCs w:val="24"/>
          <w:lang w:val="uk-UA"/>
        </w:rPr>
        <w:t>Хваліть Бога, тому що Він все створив</w:t>
      </w:r>
      <w:r w:rsidRPr="00CA2C8E">
        <w:rPr>
          <w:rFonts w:ascii="Primer TT ParaType" w:hAnsi="Primer TT ParaType" w:cstheme="minorHAnsi"/>
          <w:sz w:val="24"/>
          <w:szCs w:val="24"/>
          <w:lang w:val="uk-UA"/>
        </w:rPr>
        <w:t>.»</w:t>
      </w:r>
    </w:p>
    <w:p w14:paraId="1B0B59BB"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b/>
          <w:sz w:val="24"/>
          <w:szCs w:val="24"/>
          <w:lang w:val="uk-UA"/>
        </w:rPr>
        <w:t>Вільний час</w:t>
      </w:r>
    </w:p>
    <w:p w14:paraId="0A180B82" w14:textId="2EF3BD4A" w:rsidR="0052603D" w:rsidRPr="00CA2C8E" w:rsidRDefault="0052603D" w:rsidP="006E061B">
      <w:pPr>
        <w:rPr>
          <w:rFonts w:ascii="Primer TT ParaType" w:hAnsi="Primer TT ParaType" w:cstheme="minorHAnsi"/>
          <w:lang w:val="uk-UA"/>
        </w:rPr>
      </w:pPr>
      <w:r w:rsidRPr="00CA2C8E">
        <w:rPr>
          <w:rFonts w:ascii="Primer TT ParaType" w:hAnsi="Primer TT ParaType" w:cstheme="minorHAnsi"/>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577E25C2"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23C87ACB" w14:textId="6858C070"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b/>
          <w:bCs/>
          <w:sz w:val="24"/>
          <w:szCs w:val="24"/>
          <w:lang w:val="uk-UA"/>
        </w:rPr>
        <w:t>Молитва</w:t>
      </w:r>
    </w:p>
    <w:p w14:paraId="5D1B8A9F"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b/>
          <w:bCs/>
          <w:sz w:val="24"/>
          <w:szCs w:val="24"/>
          <w:lang w:val="uk-UA"/>
        </w:rPr>
        <w:tab/>
      </w:r>
      <w:r w:rsidRPr="00CA2C8E">
        <w:rPr>
          <w:rFonts w:ascii="Primer TT ParaType" w:hAnsi="Primer TT ParaType" w:cstheme="minorHAnsi"/>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4A1DD8B" w14:textId="77777777" w:rsidR="0052603D" w:rsidRPr="00CA2C8E" w:rsidRDefault="0052603D" w:rsidP="0052603D">
      <w:pPr>
        <w:rPr>
          <w:rFonts w:ascii="Primer TT ParaType" w:hAnsi="Primer TT ParaType" w:cstheme="minorHAnsi"/>
          <w:lang w:val="uk-UA"/>
        </w:rPr>
      </w:pPr>
      <w:r w:rsidRPr="00CA2C8E">
        <w:rPr>
          <w:rFonts w:ascii="Primer TT ParaType" w:hAnsi="Primer TT ParaType" w:cstheme="minorHAnsi"/>
          <w:b/>
          <w:bCs/>
          <w:sz w:val="24"/>
          <w:szCs w:val="24"/>
          <w:lang w:val="uk-UA"/>
        </w:rPr>
        <w:t>Спів</w:t>
      </w:r>
    </w:p>
    <w:p w14:paraId="50BCC090" w14:textId="77777777" w:rsidR="0052603D" w:rsidRPr="00CA2C8E" w:rsidRDefault="0052603D" w:rsidP="0052603D">
      <w:pPr>
        <w:rPr>
          <w:rFonts w:ascii="Primer TT ParaType" w:hAnsi="Primer TT ParaType" w:cstheme="minorHAnsi"/>
          <w:b/>
          <w:bCs/>
          <w:sz w:val="24"/>
          <w:szCs w:val="24"/>
          <w:lang w:val="uk-UA"/>
        </w:rPr>
      </w:pPr>
      <w:r w:rsidRPr="00CA2C8E">
        <w:rPr>
          <w:rFonts w:ascii="Primer TT ParaType" w:hAnsi="Primer TT ParaType" w:cstheme="minorHAnsi"/>
          <w:b/>
          <w:bCs/>
          <w:sz w:val="24"/>
          <w:szCs w:val="24"/>
          <w:lang w:val="uk-UA"/>
        </w:rPr>
        <w:tab/>
      </w:r>
      <w:r w:rsidRPr="00CA2C8E">
        <w:rPr>
          <w:rFonts w:ascii="Primer TT ParaType" w:hAnsi="Primer TT ParaType" w:cstheme="minorHAnsi"/>
          <w:sz w:val="24"/>
          <w:szCs w:val="24"/>
          <w:lang w:val="uk-UA"/>
        </w:rPr>
        <w:t>Рекомендовані пісні</w:t>
      </w:r>
      <w:r w:rsidRPr="00CA2C8E">
        <w:rPr>
          <w:rFonts w:ascii="Primer TT ParaType" w:hAnsi="Primer TT ParaType" w:cstheme="minorHAnsi"/>
          <w:b/>
          <w:bCs/>
          <w:sz w:val="24"/>
          <w:szCs w:val="24"/>
          <w:lang w:val="uk-UA"/>
        </w:rPr>
        <w:t>:</w:t>
      </w:r>
    </w:p>
    <w:p w14:paraId="74342E73" w14:textId="77777777" w:rsidR="0052603D" w:rsidRPr="00CA2C8E" w:rsidRDefault="0052603D" w:rsidP="0052603D">
      <w:pPr>
        <w:rPr>
          <w:rFonts w:ascii="Primer TT ParaType" w:hAnsi="Primer TT ParaType" w:cstheme="minorHAnsi"/>
          <w:sz w:val="24"/>
          <w:szCs w:val="24"/>
          <w:lang w:val="uk-UA"/>
        </w:rPr>
      </w:pP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rPr>
        <w:t xml:space="preserve">* </w:t>
      </w:r>
      <w:r w:rsidRPr="00CA2C8E">
        <w:rPr>
          <w:rFonts w:ascii="Primer TT ParaType" w:hAnsi="Primer TT ParaType" w:cstheme="minorHAnsi"/>
          <w:sz w:val="24"/>
          <w:szCs w:val="24"/>
          <w:lang w:val="uk-UA"/>
        </w:rPr>
        <w:t>Юда 1:25 Єдиний Бог</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xml:space="preserve">* Пустіть діток приходити </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 Ісус добрий пастир</w:t>
      </w:r>
    </w:p>
    <w:p w14:paraId="10E6DF53" w14:textId="77777777" w:rsidR="0052603D" w:rsidRPr="00CA2C8E" w:rsidRDefault="0052603D" w:rsidP="0052603D">
      <w:pPr>
        <w:shd w:val="clear" w:color="auto" w:fill="FFFFFF"/>
        <w:textAlignment w:val="top"/>
        <w:rPr>
          <w:rFonts w:ascii="Primer TT ParaType" w:hAnsi="Primer TT ParaType" w:cstheme="minorHAnsi"/>
          <w:b/>
          <w:bCs/>
          <w:sz w:val="24"/>
          <w:szCs w:val="24"/>
          <w:lang w:val="uk-UA"/>
        </w:rPr>
      </w:pPr>
      <w:r w:rsidRPr="00CA2C8E">
        <w:rPr>
          <w:rFonts w:ascii="Primer TT ParaType" w:hAnsi="Primer TT ParaType" w:cstheme="minorHAnsi"/>
          <w:b/>
          <w:bCs/>
          <w:sz w:val="24"/>
          <w:szCs w:val="24"/>
          <w:lang w:val="uk-UA"/>
        </w:rPr>
        <w:t>Історія з книги</w:t>
      </w:r>
    </w:p>
    <w:p w14:paraId="04123C36" w14:textId="77777777" w:rsidR="00992B18" w:rsidRPr="00992B18" w:rsidRDefault="009A430C" w:rsidP="00992B18">
      <w:pPr>
        <w:shd w:val="clear" w:color="auto" w:fill="FFFFFF"/>
        <w:ind w:firstLine="708"/>
        <w:textAlignment w:val="top"/>
        <w:rPr>
          <w:rFonts w:ascii="Primer TT ParaType" w:hAnsi="Primer TT ParaType" w:cstheme="minorHAnsi"/>
          <w:sz w:val="24"/>
          <w:szCs w:val="24"/>
          <w:lang w:val="en-US"/>
        </w:rPr>
      </w:pPr>
      <w:r w:rsidRPr="00CA2C8E">
        <w:rPr>
          <w:rFonts w:ascii="Primer TT ParaType" w:hAnsi="Primer TT ParaType" w:cstheme="minorHAnsi"/>
          <w:i/>
          <w:sz w:val="24"/>
          <w:szCs w:val="24"/>
        </w:rPr>
        <w:t>Дістаньте</w:t>
      </w:r>
      <w:r w:rsidR="005A6ACD" w:rsidRPr="00CA2C8E">
        <w:rPr>
          <w:rFonts w:ascii="Primer TT ParaType" w:hAnsi="Primer TT ParaType" w:cstheme="minorHAnsi"/>
          <w:i/>
          <w:sz w:val="24"/>
          <w:szCs w:val="24"/>
        </w:rPr>
        <w:t xml:space="preserve"> книгу про створення, яка має </w:t>
      </w:r>
      <w:r w:rsidRPr="00CA2C8E">
        <w:rPr>
          <w:rFonts w:ascii="Primer TT ParaType" w:hAnsi="Primer TT ParaType" w:cstheme="minorHAnsi"/>
          <w:i/>
          <w:sz w:val="24"/>
          <w:szCs w:val="24"/>
        </w:rPr>
        <w:t>пазли</w:t>
      </w:r>
      <w:r w:rsidR="005A6ACD" w:rsidRPr="00CA2C8E">
        <w:rPr>
          <w:rFonts w:ascii="Primer TT ParaType" w:hAnsi="Primer TT ParaType" w:cstheme="minorHAnsi"/>
          <w:i/>
          <w:sz w:val="24"/>
          <w:szCs w:val="24"/>
        </w:rPr>
        <w:t xml:space="preserve"> на кожній сторінці. Поясніть, що спочатку ви прочитаєте цю історію. Після того, як ви прочитаєте її один раз, ви повернетеся, і всі разом </w:t>
      </w:r>
      <w:r w:rsidR="005A6ACD" w:rsidRPr="00CA2C8E">
        <w:rPr>
          <w:rFonts w:ascii="Primer TT ParaType" w:hAnsi="Primer TT ParaType" w:cstheme="minorHAnsi"/>
          <w:i/>
          <w:sz w:val="24"/>
          <w:szCs w:val="24"/>
        </w:rPr>
        <w:lastRenderedPageBreak/>
        <w:t xml:space="preserve">працюватимуть над тим, щоб скласти </w:t>
      </w:r>
      <w:r w:rsidRPr="00CA2C8E">
        <w:rPr>
          <w:rFonts w:ascii="Primer TT ParaType" w:hAnsi="Primer TT ParaType" w:cstheme="minorHAnsi"/>
          <w:i/>
          <w:sz w:val="24"/>
          <w:szCs w:val="24"/>
        </w:rPr>
        <w:t>пазли</w:t>
      </w:r>
      <w:r w:rsidR="005A6ACD" w:rsidRPr="00CA2C8E">
        <w:rPr>
          <w:rFonts w:ascii="Primer TT ParaType" w:hAnsi="Primer TT ParaType" w:cstheme="minorHAnsi"/>
          <w:i/>
          <w:sz w:val="24"/>
          <w:szCs w:val="24"/>
        </w:rPr>
        <w:t>.</w:t>
      </w:r>
      <w:r w:rsidR="005A6ACD" w:rsidRPr="00CA2C8E">
        <w:rPr>
          <w:rFonts w:ascii="Primer TT ParaType" w:hAnsi="Primer TT ParaType" w:cstheme="minorHAnsi"/>
          <w:i/>
          <w:sz w:val="24"/>
          <w:szCs w:val="24"/>
          <w:lang w:val="uk-UA"/>
        </w:rPr>
        <w:t xml:space="preserve"> </w:t>
      </w:r>
      <w:r w:rsidR="00992B18">
        <w:rPr>
          <w:rFonts w:ascii="Primer TT ParaType" w:hAnsi="Primer TT ParaType" w:cstheme="minorHAnsi"/>
          <w:i/>
          <w:sz w:val="24"/>
          <w:szCs w:val="24"/>
          <w:lang w:val="en-US"/>
        </w:rPr>
        <w:br/>
      </w:r>
      <w:r w:rsidR="00992B18">
        <w:rPr>
          <w:rFonts w:ascii="Primer TT ParaType" w:hAnsi="Primer TT ParaType" w:cstheme="minorHAnsi"/>
          <w:noProof/>
          <w:sz w:val="24"/>
          <w:szCs w:val="24"/>
          <w:lang w:val="uk-UA" w:eastAsia="uk-UA" w:bidi="he-IL"/>
        </w:rPr>
        <w:drawing>
          <wp:inline distT="0" distB="0" distL="0" distR="0" wp14:anchorId="5130FC70" wp14:editId="5F5132F2">
            <wp:extent cx="1192525" cy="1589990"/>
            <wp:effectExtent l="209550" t="0" r="198125" b="0"/>
            <wp:docPr id="2" name="Рисунок 1" descr="IMG_06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664.jpeg"/>
                    <pic:cNvPicPr/>
                  </pic:nvPicPr>
                  <pic:blipFill>
                    <a:blip r:embed="rId5" cstate="print"/>
                    <a:stretch>
                      <a:fillRect/>
                    </a:stretch>
                  </pic:blipFill>
                  <pic:spPr>
                    <a:xfrm rot="16200000">
                      <a:off x="0" y="0"/>
                      <a:ext cx="1195819" cy="1594382"/>
                    </a:xfrm>
                    <a:prstGeom prst="rect">
                      <a:avLst/>
                    </a:prstGeom>
                  </pic:spPr>
                </pic:pic>
              </a:graphicData>
            </a:graphic>
          </wp:inline>
        </w:drawing>
      </w:r>
    </w:p>
    <w:p w14:paraId="4A9C9AEA" w14:textId="77777777" w:rsidR="005A6ACD" w:rsidRPr="00CA2C8E" w:rsidRDefault="005A6ACD" w:rsidP="009A430C">
      <w:pPr>
        <w:shd w:val="clear" w:color="auto" w:fill="FFFFFF"/>
        <w:ind w:firstLine="708"/>
        <w:textAlignment w:val="top"/>
        <w:rPr>
          <w:rFonts w:ascii="Primer TT ParaType" w:hAnsi="Primer TT ParaType" w:cstheme="minorHAnsi"/>
          <w:sz w:val="24"/>
          <w:szCs w:val="24"/>
          <w:lang w:val="uk-UA"/>
        </w:rPr>
      </w:pPr>
      <w:r w:rsidRPr="00CA2C8E">
        <w:rPr>
          <w:rFonts w:ascii="Primer TT ParaType" w:hAnsi="Primer TT ParaType" w:cstheme="minorHAnsi"/>
          <w:sz w:val="24"/>
          <w:szCs w:val="24"/>
        </w:rPr>
        <w:t>Коли ви читаєте кожну сторінку, попросіть дітей повторити те, що Бог зробив першого, другого, третього дня тощо</w:t>
      </w:r>
      <w:r w:rsidRPr="00CA2C8E">
        <w:rPr>
          <w:rFonts w:ascii="Primer TT ParaType" w:hAnsi="Primer TT ParaType" w:cstheme="minorHAnsi"/>
          <w:sz w:val="24"/>
          <w:szCs w:val="24"/>
          <w:lang w:val="uk-UA"/>
        </w:rPr>
        <w:t>.</w:t>
      </w:r>
      <w:r w:rsidR="009A430C" w:rsidRPr="00CA2C8E">
        <w:rPr>
          <w:rFonts w:ascii="Primer TT ParaType" w:hAnsi="Primer TT ParaType" w:cstheme="minorHAnsi"/>
          <w:sz w:val="24"/>
          <w:szCs w:val="24"/>
          <w:lang w:val="uk-UA"/>
        </w:rPr>
        <w:t xml:space="preserve"> Робіть коментарі про те,</w:t>
      </w:r>
      <w:r w:rsidR="00CA2C8E" w:rsidRPr="00CA2C8E">
        <w:rPr>
          <w:rFonts w:ascii="Primer TT ParaType" w:hAnsi="Primer TT ParaType" w:cstheme="minorHAnsi"/>
          <w:sz w:val="24"/>
          <w:szCs w:val="24"/>
        </w:rPr>
        <w:t xml:space="preserve"> </w:t>
      </w:r>
      <w:r w:rsidR="009A430C" w:rsidRPr="00CA2C8E">
        <w:rPr>
          <w:rFonts w:ascii="Primer TT ParaType" w:hAnsi="Primer TT ParaType" w:cstheme="minorHAnsi"/>
          <w:sz w:val="24"/>
          <w:szCs w:val="24"/>
          <w:lang w:val="uk-UA"/>
        </w:rPr>
        <w:t>яким творчим є Бог, як Він любить різні форми, кольори тощо.</w:t>
      </w:r>
    </w:p>
    <w:p w14:paraId="74EFDECB"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b/>
          <w:bCs/>
          <w:sz w:val="24"/>
          <w:szCs w:val="24"/>
          <w:lang w:val="uk-UA"/>
        </w:rPr>
        <w:t>Вільний час</w:t>
      </w:r>
    </w:p>
    <w:p w14:paraId="3115F3CE" w14:textId="77777777" w:rsidR="006E061B" w:rsidRDefault="006E061B" w:rsidP="006E061B">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23705D2" w14:textId="77777777" w:rsidR="006E061B" w:rsidRDefault="006E061B" w:rsidP="006E061B">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03E716EB" w14:textId="77777777" w:rsidR="006E061B" w:rsidRPr="005C5FD0" w:rsidRDefault="006E061B" w:rsidP="006E061B">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25F8CA9B" w14:textId="2F08129B" w:rsidR="004F2940" w:rsidRPr="00CA2C8E" w:rsidRDefault="006E061B" w:rsidP="006E061B">
      <w:pPr>
        <w:shd w:val="clear" w:color="auto" w:fill="FFFFFF"/>
        <w:ind w:firstLine="708"/>
        <w:rPr>
          <w:rFonts w:ascii="Primer TT ParaType" w:hAnsi="Primer TT ParaType" w:cstheme="minorHAnsi"/>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5A6ACD" w:rsidRPr="00CA2C8E">
        <w:rPr>
          <w:rFonts w:ascii="Primer TT ParaType" w:hAnsi="Primer TT ParaType" w:cstheme="minorHAnsi"/>
          <w:sz w:val="24"/>
          <w:szCs w:val="24"/>
          <w:lang w:val="uk-UA"/>
        </w:rPr>
        <w:t xml:space="preserve">. </w:t>
      </w:r>
    </w:p>
    <w:p w14:paraId="54815135" w14:textId="77777777" w:rsidR="005A6ACD" w:rsidRDefault="005A6ACD" w:rsidP="004F2940">
      <w:pPr>
        <w:shd w:val="clear" w:color="auto" w:fill="FFFFFF"/>
        <w:ind w:firstLine="708"/>
        <w:rPr>
          <w:rFonts w:ascii="Primer TT ParaType" w:hAnsi="Primer TT ParaType" w:cstheme="minorHAnsi"/>
          <w:sz w:val="24"/>
          <w:szCs w:val="24"/>
          <w:lang w:val="en-US"/>
        </w:rPr>
      </w:pPr>
      <w:r w:rsidRPr="00CA2C8E">
        <w:rPr>
          <w:rFonts w:ascii="Primer TT ParaType" w:hAnsi="Primer TT ParaType" w:cstheme="minorHAnsi"/>
          <w:sz w:val="24"/>
          <w:szCs w:val="24"/>
          <w:lang w:val="uk-UA"/>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w:t>
      </w:r>
      <w:r w:rsidR="009A430C" w:rsidRPr="00CA2C8E">
        <w:rPr>
          <w:rFonts w:ascii="Primer TT ParaType" w:hAnsi="Primer TT ParaType" w:cstheme="minorHAnsi"/>
          <w:sz w:val="24"/>
          <w:szCs w:val="24"/>
          <w:lang w:val="uk-UA"/>
        </w:rPr>
        <w:t xml:space="preserve"> кольоровий папір та макарони</w:t>
      </w:r>
      <w:r w:rsidRPr="00CA2C8E">
        <w:rPr>
          <w:rFonts w:ascii="Primer TT ParaType" w:hAnsi="Primer TT ParaType" w:cstheme="minorHAnsi"/>
          <w:sz w:val="24"/>
          <w:szCs w:val="24"/>
          <w:lang w:val="uk-UA"/>
        </w:rPr>
        <w:t xml:space="preserve">. Як тільки можливо, </w:t>
      </w:r>
      <w:r w:rsidRPr="00CA2C8E">
        <w:rPr>
          <w:rFonts w:ascii="Primer TT ParaType" w:hAnsi="Primer TT ParaType" w:cstheme="minorHAnsi"/>
          <w:sz w:val="24"/>
          <w:szCs w:val="24"/>
          <w:lang w:val="uk-UA"/>
        </w:rPr>
        <w:lastRenderedPageBreak/>
        <w:t xml:space="preserve">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 </w:t>
      </w:r>
      <w:r w:rsidR="009A430C" w:rsidRPr="00CA2C8E">
        <w:rPr>
          <w:rFonts w:ascii="Primer TT ParaType" w:hAnsi="Primer TT ParaType" w:cstheme="minorHAnsi"/>
          <w:sz w:val="24"/>
          <w:szCs w:val="24"/>
          <w:lang w:val="uk-UA"/>
        </w:rPr>
        <w:t>вони повинні задіяти свою креативність, щоб створити малюнок, використовуючи макарони.</w:t>
      </w:r>
    </w:p>
    <w:p w14:paraId="0015413D" w14:textId="77777777" w:rsidR="00992B18" w:rsidRPr="00992B18" w:rsidRDefault="00992B18" w:rsidP="00992B18">
      <w:pPr>
        <w:shd w:val="clear" w:color="auto" w:fill="FFFFFF"/>
        <w:rPr>
          <w:rFonts w:ascii="Primer TT ParaType" w:hAnsi="Primer TT ParaType" w:cstheme="minorHAnsi"/>
          <w:sz w:val="24"/>
          <w:szCs w:val="24"/>
          <w:lang w:val="en-US"/>
        </w:rPr>
      </w:pPr>
      <w:r>
        <w:rPr>
          <w:rFonts w:ascii="Primer TT ParaType" w:hAnsi="Primer TT ParaType" w:cstheme="minorHAnsi"/>
          <w:noProof/>
          <w:sz w:val="24"/>
          <w:szCs w:val="24"/>
          <w:lang w:val="uk-UA" w:eastAsia="uk-UA" w:bidi="he-IL"/>
        </w:rPr>
        <w:drawing>
          <wp:inline distT="0" distB="0" distL="0" distR="0" wp14:anchorId="491C5B16" wp14:editId="5FDF276B">
            <wp:extent cx="2339245" cy="1754372"/>
            <wp:effectExtent l="19050" t="0" r="3905" b="0"/>
            <wp:docPr id="3" name="Рисунок 2" descr="IMG_05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11.jpeg"/>
                    <pic:cNvPicPr/>
                  </pic:nvPicPr>
                  <pic:blipFill>
                    <a:blip r:embed="rId6" cstate="print"/>
                    <a:stretch>
                      <a:fillRect/>
                    </a:stretch>
                  </pic:blipFill>
                  <pic:spPr>
                    <a:xfrm>
                      <a:off x="0" y="0"/>
                      <a:ext cx="2341017" cy="1755701"/>
                    </a:xfrm>
                    <a:prstGeom prst="rect">
                      <a:avLst/>
                    </a:prstGeom>
                  </pic:spPr>
                </pic:pic>
              </a:graphicData>
            </a:graphic>
          </wp:inline>
        </w:drawing>
      </w:r>
    </w:p>
    <w:p w14:paraId="4A74729D" w14:textId="07DEED4C" w:rsidR="005A6ACD" w:rsidRPr="00CA2C8E" w:rsidRDefault="006E061B" w:rsidP="005A6ACD">
      <w:pPr>
        <w:rPr>
          <w:rFonts w:ascii="Primer TT ParaType" w:hAnsi="Primer TT ParaType" w:cstheme="minorHAnsi"/>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5A6ACD" w:rsidRPr="00CA2C8E">
        <w:rPr>
          <w:rFonts w:ascii="Primer TT ParaType" w:hAnsi="Primer TT ParaType" w:cstheme="minorHAnsi"/>
          <w:sz w:val="24"/>
          <w:szCs w:val="24"/>
          <w:lang w:val="uk-UA"/>
        </w:rPr>
        <w:t>.</w:t>
      </w:r>
    </w:p>
    <w:p w14:paraId="705DC661" w14:textId="77777777" w:rsidR="005A6ACD" w:rsidRPr="00CA2C8E" w:rsidRDefault="005A6ACD" w:rsidP="005A6ACD">
      <w:pPr>
        <w:rPr>
          <w:rFonts w:ascii="Primer TT ParaType" w:hAnsi="Primer TT ParaType" w:cstheme="minorHAnsi"/>
          <w:lang w:val="uk-UA"/>
        </w:rPr>
      </w:pPr>
      <w:r w:rsidRPr="00CA2C8E">
        <w:rPr>
          <w:rFonts w:ascii="Primer TT ParaType" w:eastAsia="Calibri" w:hAnsi="Primer TT ParaType" w:cstheme="minorHAnsi"/>
          <w:b/>
          <w:bCs/>
          <w:sz w:val="24"/>
          <w:szCs w:val="24"/>
          <w:lang w:val="uk-UA"/>
        </w:rPr>
        <w:t>Дошка</w:t>
      </w:r>
      <w:r w:rsidR="004F2940" w:rsidRPr="00CA2C8E">
        <w:rPr>
          <w:rFonts w:ascii="Primer TT ParaType" w:eastAsia="Calibri" w:hAnsi="Primer TT ParaType" w:cstheme="minorHAnsi"/>
          <w:b/>
          <w:bCs/>
          <w:sz w:val="24"/>
          <w:szCs w:val="24"/>
          <w:lang w:val="uk-UA"/>
        </w:rPr>
        <w:t xml:space="preserve"> </w:t>
      </w:r>
      <w:r w:rsidRPr="00CA2C8E">
        <w:rPr>
          <w:rFonts w:ascii="Primer TT ParaType" w:eastAsia="Calibri" w:hAnsi="Primer TT ParaType" w:cstheme="minorHAnsi"/>
          <w:b/>
          <w:bCs/>
          <w:sz w:val="24"/>
          <w:szCs w:val="24"/>
          <w:lang w:val="uk-UA"/>
        </w:rPr>
        <w:t>Відзнак</w:t>
      </w:r>
    </w:p>
    <w:p w14:paraId="58905A71"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sz w:val="24"/>
          <w:szCs w:val="24"/>
          <w:lang w:val="uk-UA"/>
        </w:rPr>
        <w:tab/>
      </w:r>
      <w:r w:rsidRPr="00CA2C8E">
        <w:rPr>
          <w:rFonts w:ascii="Primer TT ParaType" w:eastAsia="Calibri" w:hAnsi="Primer TT ParaType" w:cstheme="minorHAnsi"/>
          <w:sz w:val="24"/>
          <w:szCs w:val="24"/>
          <w:lang w:val="uk-UA"/>
        </w:rPr>
        <w:t>Дайте</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стікери</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дітям</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які</w:t>
      </w:r>
      <w:r w:rsidRPr="00CA2C8E">
        <w:rPr>
          <w:rFonts w:ascii="Primer TT ParaType" w:hAnsi="Primer TT ParaType" w:cstheme="minorHAnsi"/>
          <w:sz w:val="24"/>
          <w:szCs w:val="24"/>
          <w:lang w:val="uk-UA"/>
        </w:rPr>
        <w:t>:</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присутні</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t>не порушували правила</w:t>
      </w:r>
      <w:r w:rsidRPr="00CA2C8E">
        <w:rPr>
          <w:rFonts w:ascii="Primer TT ParaType" w:hAnsi="Primer TT ParaType" w:cstheme="minorHAnsi"/>
          <w:sz w:val="24"/>
          <w:szCs w:val="24"/>
          <w:lang w:val="uk-UA"/>
        </w:rPr>
        <w:br/>
      </w:r>
      <w:r w:rsidRPr="00CA2C8E">
        <w:rPr>
          <w:rFonts w:ascii="Primer TT ParaType" w:hAnsi="Primer TT ParaType" w:cstheme="minorHAnsi"/>
          <w:sz w:val="24"/>
          <w:szCs w:val="24"/>
          <w:lang w:val="uk-UA"/>
        </w:rPr>
        <w:tab/>
      </w:r>
      <w:r w:rsidRPr="00CA2C8E">
        <w:rPr>
          <w:rFonts w:ascii="Primer TT ParaType" w:hAnsi="Primer TT ParaType" w:cstheme="minorHAnsi"/>
          <w:sz w:val="24"/>
          <w:szCs w:val="24"/>
          <w:lang w:val="uk-UA"/>
        </w:rPr>
        <w:tab/>
      </w:r>
      <w:r w:rsidRPr="00CA2C8E">
        <w:rPr>
          <w:rFonts w:ascii="Primer TT ParaType" w:eastAsia="Calibri" w:hAnsi="Primer TT ParaType" w:cstheme="minorHAnsi"/>
          <w:sz w:val="24"/>
          <w:szCs w:val="24"/>
          <w:lang w:val="uk-UA"/>
        </w:rPr>
        <w:t>принесли</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свої</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листочки</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“Обговорення</w:t>
      </w:r>
      <w:r w:rsidR="004F2940" w:rsidRPr="00CA2C8E">
        <w:rPr>
          <w:rFonts w:ascii="Primer TT ParaType" w:eastAsia="Calibri" w:hAnsi="Primer TT ParaType" w:cstheme="minorHAnsi"/>
          <w:sz w:val="24"/>
          <w:szCs w:val="24"/>
          <w:lang w:val="uk-UA"/>
        </w:rPr>
        <w:t xml:space="preserve"> </w:t>
      </w:r>
      <w:r w:rsidRPr="00CA2C8E">
        <w:rPr>
          <w:rFonts w:ascii="Primer TT ParaType" w:eastAsia="Calibri" w:hAnsi="Primer TT ParaType" w:cstheme="minorHAnsi"/>
          <w:sz w:val="24"/>
          <w:szCs w:val="24"/>
          <w:lang w:val="uk-UA"/>
        </w:rPr>
        <w:t>вдома”</w:t>
      </w:r>
    </w:p>
    <w:p w14:paraId="34EA8DC6"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sz w:val="24"/>
          <w:szCs w:val="24"/>
          <w:lang w:val="uk-UA"/>
        </w:rPr>
        <w:tab/>
        <w:t xml:space="preserve"> Кожна дитина, яка зібрала 25 стікерів може обрати приз з коробки.</w:t>
      </w:r>
    </w:p>
    <w:p w14:paraId="254DADE9"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b/>
          <w:sz w:val="24"/>
          <w:szCs w:val="24"/>
          <w:lang w:val="uk-UA"/>
        </w:rPr>
        <w:t>Молитва</w:t>
      </w:r>
    </w:p>
    <w:p w14:paraId="30159A56"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sz w:val="24"/>
          <w:szCs w:val="24"/>
          <w:lang w:val="uk-UA"/>
        </w:rPr>
        <w:tab/>
        <w:t>Вчитель молиться, дякує Богу за час, проведений разом і молиться за</w:t>
      </w:r>
      <w:r w:rsidR="004F2940" w:rsidRPr="00CA2C8E">
        <w:rPr>
          <w:rFonts w:ascii="Primer TT ParaType" w:hAnsi="Primer TT ParaType" w:cstheme="minorHAnsi"/>
          <w:sz w:val="24"/>
          <w:szCs w:val="24"/>
          <w:lang w:val="uk-UA"/>
        </w:rPr>
        <w:t xml:space="preserve"> </w:t>
      </w:r>
      <w:r w:rsidRPr="00CA2C8E">
        <w:rPr>
          <w:rFonts w:ascii="Primer TT ParaType" w:hAnsi="Primer TT ParaType" w:cstheme="minorHAnsi"/>
          <w:sz w:val="24"/>
          <w:szCs w:val="24"/>
          <w:lang w:val="uk-UA"/>
        </w:rPr>
        <w:t>благословіння для кожної дитини, називаючи кожне ім'я.</w:t>
      </w:r>
    </w:p>
    <w:p w14:paraId="47CEB526"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b/>
          <w:sz w:val="24"/>
          <w:szCs w:val="24"/>
          <w:lang w:val="uk-UA"/>
        </w:rPr>
        <w:t>Правила</w:t>
      </w:r>
    </w:p>
    <w:p w14:paraId="60085FD3" w14:textId="77777777" w:rsidR="005A6ACD" w:rsidRPr="00CA2C8E" w:rsidRDefault="005A6ACD" w:rsidP="005A6ACD">
      <w:pPr>
        <w:rPr>
          <w:rFonts w:ascii="Primer TT ParaType" w:hAnsi="Primer TT ParaType" w:cstheme="minorHAnsi"/>
          <w:lang w:val="uk-UA"/>
        </w:rPr>
      </w:pPr>
      <w:r w:rsidRPr="00CA2C8E">
        <w:rPr>
          <w:rFonts w:ascii="Primer TT ParaType" w:hAnsi="Primer TT ParaType" w:cstheme="minorHAnsi"/>
          <w:b/>
          <w:bCs/>
          <w:sz w:val="24"/>
          <w:szCs w:val="24"/>
          <w:lang w:val="uk-UA"/>
        </w:rPr>
        <w:tab/>
      </w:r>
      <w:r w:rsidRPr="00CA2C8E">
        <w:rPr>
          <w:rFonts w:ascii="Primer TT ParaType" w:hAnsi="Primer TT ParaType" w:cstheme="minorHAnsi"/>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3C510682" w14:textId="77777777" w:rsidR="005A6ACD" w:rsidRPr="00CA2C8E" w:rsidRDefault="005A6ACD" w:rsidP="005A6ACD">
      <w:pPr>
        <w:rPr>
          <w:rFonts w:ascii="Primer TT ParaType" w:hAnsi="Primer TT ParaType" w:cstheme="minorHAnsi"/>
          <w:sz w:val="24"/>
          <w:szCs w:val="24"/>
          <w:lang w:val="uk-UA"/>
        </w:rPr>
      </w:pPr>
    </w:p>
    <w:p w14:paraId="0B736F70" w14:textId="77777777" w:rsidR="005A6ACD" w:rsidRPr="00CA2C8E" w:rsidRDefault="005A6ACD" w:rsidP="005A6ACD">
      <w:pPr>
        <w:shd w:val="clear" w:color="auto" w:fill="FFFFFF"/>
        <w:textAlignment w:val="top"/>
        <w:rPr>
          <w:rFonts w:ascii="Primer TT ParaType" w:hAnsi="Primer TT ParaType" w:cstheme="minorHAnsi"/>
          <w:sz w:val="24"/>
          <w:szCs w:val="24"/>
          <w:lang w:val="uk-UA"/>
        </w:rPr>
      </w:pPr>
    </w:p>
    <w:p w14:paraId="6686D6BB" w14:textId="77777777" w:rsidR="0052603D" w:rsidRPr="00CA2C8E" w:rsidRDefault="0052603D" w:rsidP="005A6ACD">
      <w:pPr>
        <w:shd w:val="clear" w:color="auto" w:fill="FFFFFF"/>
        <w:textAlignment w:val="top"/>
        <w:rPr>
          <w:rFonts w:ascii="Primer TT ParaType" w:hAnsi="Primer TT ParaType" w:cstheme="minorHAnsi"/>
          <w:sz w:val="24"/>
          <w:szCs w:val="24"/>
          <w:lang w:val="uk-UA"/>
        </w:rPr>
      </w:pPr>
    </w:p>
    <w:p w14:paraId="5DE8A2DE" w14:textId="77777777" w:rsidR="005A6ACD" w:rsidRPr="00CA2C8E" w:rsidRDefault="005A6ACD" w:rsidP="005A6ACD">
      <w:pPr>
        <w:shd w:val="clear" w:color="auto" w:fill="FFFFFF"/>
        <w:textAlignment w:val="top"/>
        <w:rPr>
          <w:rFonts w:ascii="Primer TT ParaType" w:hAnsi="Primer TT ParaType" w:cstheme="minorHAnsi"/>
          <w:sz w:val="24"/>
          <w:szCs w:val="24"/>
          <w:lang w:val="uk-UA"/>
        </w:rPr>
      </w:pPr>
    </w:p>
    <w:p w14:paraId="40BCFDCF" w14:textId="77777777" w:rsidR="0052603D" w:rsidRPr="00CA2C8E" w:rsidRDefault="0052603D" w:rsidP="0052603D">
      <w:pPr>
        <w:rPr>
          <w:rFonts w:ascii="Primer TT ParaType" w:hAnsi="Primer TT ParaType" w:cstheme="minorHAnsi"/>
          <w:b/>
          <w:bCs/>
          <w:sz w:val="48"/>
          <w:szCs w:val="48"/>
          <w:lang w:val="uk-UA"/>
        </w:rPr>
      </w:pPr>
    </w:p>
    <w:sectPr w:rsidR="0052603D" w:rsidRPr="00CA2C8E" w:rsidSect="00C639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52603D"/>
    <w:rsid w:val="004F2940"/>
    <w:rsid w:val="0052603D"/>
    <w:rsid w:val="005A6ACD"/>
    <w:rsid w:val="006E061B"/>
    <w:rsid w:val="00992B18"/>
    <w:rsid w:val="009A430C"/>
    <w:rsid w:val="00C32E05"/>
    <w:rsid w:val="00C6390E"/>
    <w:rsid w:val="00CA2C8E"/>
    <w:rsid w:val="00D71173"/>
    <w:rsid w:val="00EE450D"/>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53EAF"/>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9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03D"/>
    <w:pPr>
      <w:ind w:left="720"/>
      <w:contextualSpacing/>
    </w:pPr>
  </w:style>
  <w:style w:type="character" w:customStyle="1" w:styleId="tlid-translation">
    <w:name w:val="tlid-translation"/>
    <w:basedOn w:val="DefaultParagraphFont"/>
    <w:rsid w:val="0052603D"/>
  </w:style>
  <w:style w:type="paragraph" w:styleId="BalloonText">
    <w:name w:val="Balloon Text"/>
    <w:basedOn w:val="Normal"/>
    <w:link w:val="BalloonTextChar"/>
    <w:uiPriority w:val="99"/>
    <w:semiHidden/>
    <w:unhideWhenUsed/>
    <w:rsid w:val="00992B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B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3841906">
      <w:bodyDiv w:val="1"/>
      <w:marLeft w:val="0"/>
      <w:marRight w:val="0"/>
      <w:marTop w:val="0"/>
      <w:marBottom w:val="0"/>
      <w:divBdr>
        <w:top w:val="none" w:sz="0" w:space="0" w:color="auto"/>
        <w:left w:val="none" w:sz="0" w:space="0" w:color="auto"/>
        <w:bottom w:val="none" w:sz="0" w:space="0" w:color="auto"/>
        <w:right w:val="none" w:sz="0" w:space="0" w:color="auto"/>
      </w:divBdr>
      <w:divsChild>
        <w:div w:id="1877159328">
          <w:marLeft w:val="0"/>
          <w:marRight w:val="0"/>
          <w:marTop w:val="0"/>
          <w:marBottom w:val="0"/>
          <w:divBdr>
            <w:top w:val="none" w:sz="0" w:space="0" w:color="auto"/>
            <w:left w:val="none" w:sz="0" w:space="0" w:color="auto"/>
            <w:bottom w:val="none" w:sz="0" w:space="0" w:color="auto"/>
            <w:right w:val="none" w:sz="0" w:space="0" w:color="auto"/>
          </w:divBdr>
          <w:divsChild>
            <w:div w:id="52197234">
              <w:marLeft w:val="0"/>
              <w:marRight w:val="0"/>
              <w:marTop w:val="0"/>
              <w:marBottom w:val="0"/>
              <w:divBdr>
                <w:top w:val="none" w:sz="0" w:space="0" w:color="auto"/>
                <w:left w:val="none" w:sz="0" w:space="0" w:color="auto"/>
                <w:bottom w:val="none" w:sz="0" w:space="0" w:color="auto"/>
                <w:right w:val="none" w:sz="0" w:space="0" w:color="auto"/>
              </w:divBdr>
              <w:divsChild>
                <w:div w:id="1590308544">
                  <w:marLeft w:val="0"/>
                  <w:marRight w:val="0"/>
                  <w:marTop w:val="0"/>
                  <w:marBottom w:val="0"/>
                  <w:divBdr>
                    <w:top w:val="none" w:sz="0" w:space="0" w:color="auto"/>
                    <w:left w:val="none" w:sz="0" w:space="0" w:color="auto"/>
                    <w:bottom w:val="none" w:sz="0" w:space="0" w:color="auto"/>
                    <w:right w:val="none" w:sz="0" w:space="0" w:color="auto"/>
                  </w:divBdr>
                  <w:divsChild>
                    <w:div w:id="1601327422">
                      <w:marLeft w:val="0"/>
                      <w:marRight w:val="0"/>
                      <w:marTop w:val="0"/>
                      <w:marBottom w:val="0"/>
                      <w:divBdr>
                        <w:top w:val="none" w:sz="0" w:space="0" w:color="auto"/>
                        <w:left w:val="none" w:sz="0" w:space="0" w:color="auto"/>
                        <w:bottom w:val="none" w:sz="0" w:space="0" w:color="auto"/>
                        <w:right w:val="none" w:sz="0" w:space="0" w:color="auto"/>
                      </w:divBdr>
                      <w:divsChild>
                        <w:div w:id="1040010380">
                          <w:marLeft w:val="0"/>
                          <w:marRight w:val="0"/>
                          <w:marTop w:val="0"/>
                          <w:marBottom w:val="0"/>
                          <w:divBdr>
                            <w:top w:val="none" w:sz="0" w:space="0" w:color="auto"/>
                            <w:left w:val="none" w:sz="0" w:space="0" w:color="auto"/>
                            <w:bottom w:val="none" w:sz="0" w:space="0" w:color="auto"/>
                            <w:right w:val="none" w:sz="0" w:space="0" w:color="auto"/>
                          </w:divBdr>
                        </w:div>
                        <w:div w:id="1440829098">
                          <w:marLeft w:val="0"/>
                          <w:marRight w:val="0"/>
                          <w:marTop w:val="0"/>
                          <w:marBottom w:val="0"/>
                          <w:divBdr>
                            <w:top w:val="none" w:sz="0" w:space="0" w:color="auto"/>
                            <w:left w:val="none" w:sz="0" w:space="0" w:color="auto"/>
                            <w:bottom w:val="none" w:sz="0" w:space="0" w:color="auto"/>
                            <w:right w:val="none" w:sz="0" w:space="0" w:color="auto"/>
                          </w:divBdr>
                          <w:divsChild>
                            <w:div w:id="28798656">
                              <w:marLeft w:val="0"/>
                              <w:marRight w:val="300"/>
                              <w:marTop w:val="180"/>
                              <w:marBottom w:val="0"/>
                              <w:divBdr>
                                <w:top w:val="none" w:sz="0" w:space="0" w:color="auto"/>
                                <w:left w:val="none" w:sz="0" w:space="0" w:color="auto"/>
                                <w:bottom w:val="none" w:sz="0" w:space="0" w:color="auto"/>
                                <w:right w:val="none" w:sz="0" w:space="0" w:color="auto"/>
                              </w:divBdr>
                              <w:divsChild>
                                <w:div w:id="96072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110071">
          <w:marLeft w:val="0"/>
          <w:marRight w:val="0"/>
          <w:marTop w:val="0"/>
          <w:marBottom w:val="0"/>
          <w:divBdr>
            <w:top w:val="none" w:sz="0" w:space="0" w:color="auto"/>
            <w:left w:val="none" w:sz="0" w:space="0" w:color="auto"/>
            <w:bottom w:val="none" w:sz="0" w:space="0" w:color="auto"/>
            <w:right w:val="none" w:sz="0" w:space="0" w:color="auto"/>
          </w:divBdr>
          <w:divsChild>
            <w:div w:id="1507086652">
              <w:marLeft w:val="0"/>
              <w:marRight w:val="0"/>
              <w:marTop w:val="0"/>
              <w:marBottom w:val="0"/>
              <w:divBdr>
                <w:top w:val="none" w:sz="0" w:space="0" w:color="auto"/>
                <w:left w:val="none" w:sz="0" w:space="0" w:color="auto"/>
                <w:bottom w:val="none" w:sz="0" w:space="0" w:color="auto"/>
                <w:right w:val="none" w:sz="0" w:space="0" w:color="auto"/>
              </w:divBdr>
              <w:divsChild>
                <w:div w:id="542137416">
                  <w:marLeft w:val="0"/>
                  <w:marRight w:val="0"/>
                  <w:marTop w:val="0"/>
                  <w:marBottom w:val="0"/>
                  <w:divBdr>
                    <w:top w:val="none" w:sz="0" w:space="0" w:color="auto"/>
                    <w:left w:val="none" w:sz="0" w:space="0" w:color="auto"/>
                    <w:bottom w:val="none" w:sz="0" w:space="0" w:color="auto"/>
                    <w:right w:val="none" w:sz="0" w:space="0" w:color="auto"/>
                  </w:divBdr>
                  <w:divsChild>
                    <w:div w:id="243539594">
                      <w:marLeft w:val="0"/>
                      <w:marRight w:val="0"/>
                      <w:marTop w:val="0"/>
                      <w:marBottom w:val="0"/>
                      <w:divBdr>
                        <w:top w:val="none" w:sz="0" w:space="0" w:color="auto"/>
                        <w:left w:val="none" w:sz="0" w:space="0" w:color="auto"/>
                        <w:bottom w:val="none" w:sz="0" w:space="0" w:color="auto"/>
                        <w:right w:val="none" w:sz="0" w:space="0" w:color="auto"/>
                      </w:divBdr>
                      <w:divsChild>
                        <w:div w:id="158580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163209">
      <w:bodyDiv w:val="1"/>
      <w:marLeft w:val="0"/>
      <w:marRight w:val="0"/>
      <w:marTop w:val="0"/>
      <w:marBottom w:val="0"/>
      <w:divBdr>
        <w:top w:val="none" w:sz="0" w:space="0" w:color="auto"/>
        <w:left w:val="none" w:sz="0" w:space="0" w:color="auto"/>
        <w:bottom w:val="none" w:sz="0" w:space="0" w:color="auto"/>
        <w:right w:val="none" w:sz="0" w:space="0" w:color="auto"/>
      </w:divBdr>
      <w:divsChild>
        <w:div w:id="1675297644">
          <w:marLeft w:val="0"/>
          <w:marRight w:val="0"/>
          <w:marTop w:val="0"/>
          <w:marBottom w:val="0"/>
          <w:divBdr>
            <w:top w:val="none" w:sz="0" w:space="0" w:color="auto"/>
            <w:left w:val="none" w:sz="0" w:space="0" w:color="auto"/>
            <w:bottom w:val="none" w:sz="0" w:space="0" w:color="auto"/>
            <w:right w:val="none" w:sz="0" w:space="0" w:color="auto"/>
          </w:divBdr>
          <w:divsChild>
            <w:div w:id="1863276336">
              <w:marLeft w:val="0"/>
              <w:marRight w:val="0"/>
              <w:marTop w:val="0"/>
              <w:marBottom w:val="0"/>
              <w:divBdr>
                <w:top w:val="none" w:sz="0" w:space="0" w:color="auto"/>
                <w:left w:val="none" w:sz="0" w:space="0" w:color="auto"/>
                <w:bottom w:val="none" w:sz="0" w:space="0" w:color="auto"/>
                <w:right w:val="none" w:sz="0" w:space="0" w:color="auto"/>
              </w:divBdr>
              <w:divsChild>
                <w:div w:id="2099325451">
                  <w:marLeft w:val="0"/>
                  <w:marRight w:val="0"/>
                  <w:marTop w:val="0"/>
                  <w:marBottom w:val="0"/>
                  <w:divBdr>
                    <w:top w:val="none" w:sz="0" w:space="0" w:color="auto"/>
                    <w:left w:val="none" w:sz="0" w:space="0" w:color="auto"/>
                    <w:bottom w:val="none" w:sz="0" w:space="0" w:color="auto"/>
                    <w:right w:val="none" w:sz="0" w:space="0" w:color="auto"/>
                  </w:divBdr>
                  <w:divsChild>
                    <w:div w:id="1175651532">
                      <w:marLeft w:val="0"/>
                      <w:marRight w:val="0"/>
                      <w:marTop w:val="0"/>
                      <w:marBottom w:val="0"/>
                      <w:divBdr>
                        <w:top w:val="none" w:sz="0" w:space="0" w:color="auto"/>
                        <w:left w:val="none" w:sz="0" w:space="0" w:color="auto"/>
                        <w:bottom w:val="none" w:sz="0" w:space="0" w:color="auto"/>
                        <w:right w:val="none" w:sz="0" w:space="0" w:color="auto"/>
                      </w:divBdr>
                      <w:divsChild>
                        <w:div w:id="1829589758">
                          <w:marLeft w:val="0"/>
                          <w:marRight w:val="0"/>
                          <w:marTop w:val="0"/>
                          <w:marBottom w:val="0"/>
                          <w:divBdr>
                            <w:top w:val="none" w:sz="0" w:space="0" w:color="auto"/>
                            <w:left w:val="none" w:sz="0" w:space="0" w:color="auto"/>
                            <w:bottom w:val="none" w:sz="0" w:space="0" w:color="auto"/>
                            <w:right w:val="none" w:sz="0" w:space="0" w:color="auto"/>
                          </w:divBdr>
                        </w:div>
                        <w:div w:id="418528832">
                          <w:marLeft w:val="0"/>
                          <w:marRight w:val="0"/>
                          <w:marTop w:val="0"/>
                          <w:marBottom w:val="0"/>
                          <w:divBdr>
                            <w:top w:val="none" w:sz="0" w:space="0" w:color="auto"/>
                            <w:left w:val="none" w:sz="0" w:space="0" w:color="auto"/>
                            <w:bottom w:val="none" w:sz="0" w:space="0" w:color="auto"/>
                            <w:right w:val="none" w:sz="0" w:space="0" w:color="auto"/>
                          </w:divBdr>
                          <w:divsChild>
                            <w:div w:id="719666608">
                              <w:marLeft w:val="0"/>
                              <w:marRight w:val="300"/>
                              <w:marTop w:val="180"/>
                              <w:marBottom w:val="0"/>
                              <w:divBdr>
                                <w:top w:val="none" w:sz="0" w:space="0" w:color="auto"/>
                                <w:left w:val="none" w:sz="0" w:space="0" w:color="auto"/>
                                <w:bottom w:val="none" w:sz="0" w:space="0" w:color="auto"/>
                                <w:right w:val="none" w:sz="0" w:space="0" w:color="auto"/>
                              </w:divBdr>
                              <w:divsChild>
                                <w:div w:id="203341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4013408">
          <w:marLeft w:val="0"/>
          <w:marRight w:val="0"/>
          <w:marTop w:val="0"/>
          <w:marBottom w:val="0"/>
          <w:divBdr>
            <w:top w:val="none" w:sz="0" w:space="0" w:color="auto"/>
            <w:left w:val="none" w:sz="0" w:space="0" w:color="auto"/>
            <w:bottom w:val="none" w:sz="0" w:space="0" w:color="auto"/>
            <w:right w:val="none" w:sz="0" w:space="0" w:color="auto"/>
          </w:divBdr>
          <w:divsChild>
            <w:div w:id="1402407078">
              <w:marLeft w:val="0"/>
              <w:marRight w:val="0"/>
              <w:marTop w:val="0"/>
              <w:marBottom w:val="0"/>
              <w:divBdr>
                <w:top w:val="none" w:sz="0" w:space="0" w:color="auto"/>
                <w:left w:val="none" w:sz="0" w:space="0" w:color="auto"/>
                <w:bottom w:val="none" w:sz="0" w:space="0" w:color="auto"/>
                <w:right w:val="none" w:sz="0" w:space="0" w:color="auto"/>
              </w:divBdr>
              <w:divsChild>
                <w:div w:id="1172181903">
                  <w:marLeft w:val="0"/>
                  <w:marRight w:val="0"/>
                  <w:marTop w:val="0"/>
                  <w:marBottom w:val="0"/>
                  <w:divBdr>
                    <w:top w:val="none" w:sz="0" w:space="0" w:color="auto"/>
                    <w:left w:val="none" w:sz="0" w:space="0" w:color="auto"/>
                    <w:bottom w:val="none" w:sz="0" w:space="0" w:color="auto"/>
                    <w:right w:val="none" w:sz="0" w:space="0" w:color="auto"/>
                  </w:divBdr>
                  <w:divsChild>
                    <w:div w:id="1180119989">
                      <w:marLeft w:val="0"/>
                      <w:marRight w:val="0"/>
                      <w:marTop w:val="0"/>
                      <w:marBottom w:val="0"/>
                      <w:divBdr>
                        <w:top w:val="none" w:sz="0" w:space="0" w:color="auto"/>
                        <w:left w:val="none" w:sz="0" w:space="0" w:color="auto"/>
                        <w:bottom w:val="none" w:sz="0" w:space="0" w:color="auto"/>
                        <w:right w:val="none" w:sz="0" w:space="0" w:color="auto"/>
                      </w:divBdr>
                      <w:divsChild>
                        <w:div w:id="121851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2524950">
      <w:bodyDiv w:val="1"/>
      <w:marLeft w:val="0"/>
      <w:marRight w:val="0"/>
      <w:marTop w:val="0"/>
      <w:marBottom w:val="0"/>
      <w:divBdr>
        <w:top w:val="none" w:sz="0" w:space="0" w:color="auto"/>
        <w:left w:val="none" w:sz="0" w:space="0" w:color="auto"/>
        <w:bottom w:val="none" w:sz="0" w:space="0" w:color="auto"/>
        <w:right w:val="none" w:sz="0" w:space="0" w:color="auto"/>
      </w:divBdr>
      <w:divsChild>
        <w:div w:id="693769436">
          <w:marLeft w:val="0"/>
          <w:marRight w:val="0"/>
          <w:marTop w:val="0"/>
          <w:marBottom w:val="0"/>
          <w:divBdr>
            <w:top w:val="none" w:sz="0" w:space="0" w:color="auto"/>
            <w:left w:val="none" w:sz="0" w:space="0" w:color="auto"/>
            <w:bottom w:val="none" w:sz="0" w:space="0" w:color="auto"/>
            <w:right w:val="none" w:sz="0" w:space="0" w:color="auto"/>
          </w:divBdr>
          <w:divsChild>
            <w:div w:id="1808086531">
              <w:marLeft w:val="0"/>
              <w:marRight w:val="0"/>
              <w:marTop w:val="0"/>
              <w:marBottom w:val="0"/>
              <w:divBdr>
                <w:top w:val="none" w:sz="0" w:space="0" w:color="auto"/>
                <w:left w:val="none" w:sz="0" w:space="0" w:color="auto"/>
                <w:bottom w:val="none" w:sz="0" w:space="0" w:color="auto"/>
                <w:right w:val="none" w:sz="0" w:space="0" w:color="auto"/>
              </w:divBdr>
              <w:divsChild>
                <w:div w:id="1674600190">
                  <w:marLeft w:val="0"/>
                  <w:marRight w:val="0"/>
                  <w:marTop w:val="0"/>
                  <w:marBottom w:val="0"/>
                  <w:divBdr>
                    <w:top w:val="none" w:sz="0" w:space="0" w:color="auto"/>
                    <w:left w:val="none" w:sz="0" w:space="0" w:color="auto"/>
                    <w:bottom w:val="none" w:sz="0" w:space="0" w:color="auto"/>
                    <w:right w:val="none" w:sz="0" w:space="0" w:color="auto"/>
                  </w:divBdr>
                  <w:divsChild>
                    <w:div w:id="1605382981">
                      <w:marLeft w:val="0"/>
                      <w:marRight w:val="0"/>
                      <w:marTop w:val="0"/>
                      <w:marBottom w:val="0"/>
                      <w:divBdr>
                        <w:top w:val="none" w:sz="0" w:space="0" w:color="auto"/>
                        <w:left w:val="none" w:sz="0" w:space="0" w:color="auto"/>
                        <w:bottom w:val="none" w:sz="0" w:space="0" w:color="auto"/>
                        <w:right w:val="none" w:sz="0" w:space="0" w:color="auto"/>
                      </w:divBdr>
                      <w:divsChild>
                        <w:div w:id="1254243034">
                          <w:marLeft w:val="0"/>
                          <w:marRight w:val="0"/>
                          <w:marTop w:val="0"/>
                          <w:marBottom w:val="0"/>
                          <w:divBdr>
                            <w:top w:val="none" w:sz="0" w:space="0" w:color="auto"/>
                            <w:left w:val="none" w:sz="0" w:space="0" w:color="auto"/>
                            <w:bottom w:val="none" w:sz="0" w:space="0" w:color="auto"/>
                            <w:right w:val="none" w:sz="0" w:space="0" w:color="auto"/>
                          </w:divBdr>
                          <w:divsChild>
                            <w:div w:id="1727141488">
                              <w:marLeft w:val="0"/>
                              <w:marRight w:val="300"/>
                              <w:marTop w:val="180"/>
                              <w:marBottom w:val="0"/>
                              <w:divBdr>
                                <w:top w:val="none" w:sz="0" w:space="0" w:color="auto"/>
                                <w:left w:val="none" w:sz="0" w:space="0" w:color="auto"/>
                                <w:bottom w:val="none" w:sz="0" w:space="0" w:color="auto"/>
                                <w:right w:val="none" w:sz="0" w:space="0" w:color="auto"/>
                              </w:divBdr>
                              <w:divsChild>
                                <w:div w:id="205168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9848862">
          <w:marLeft w:val="0"/>
          <w:marRight w:val="0"/>
          <w:marTop w:val="0"/>
          <w:marBottom w:val="0"/>
          <w:divBdr>
            <w:top w:val="none" w:sz="0" w:space="0" w:color="auto"/>
            <w:left w:val="none" w:sz="0" w:space="0" w:color="auto"/>
            <w:bottom w:val="none" w:sz="0" w:space="0" w:color="auto"/>
            <w:right w:val="none" w:sz="0" w:space="0" w:color="auto"/>
          </w:divBdr>
          <w:divsChild>
            <w:div w:id="1168716948">
              <w:marLeft w:val="0"/>
              <w:marRight w:val="0"/>
              <w:marTop w:val="0"/>
              <w:marBottom w:val="0"/>
              <w:divBdr>
                <w:top w:val="none" w:sz="0" w:space="0" w:color="auto"/>
                <w:left w:val="none" w:sz="0" w:space="0" w:color="auto"/>
                <w:bottom w:val="none" w:sz="0" w:space="0" w:color="auto"/>
                <w:right w:val="none" w:sz="0" w:space="0" w:color="auto"/>
              </w:divBdr>
              <w:divsChild>
                <w:div w:id="965309667">
                  <w:marLeft w:val="0"/>
                  <w:marRight w:val="0"/>
                  <w:marTop w:val="0"/>
                  <w:marBottom w:val="0"/>
                  <w:divBdr>
                    <w:top w:val="none" w:sz="0" w:space="0" w:color="auto"/>
                    <w:left w:val="none" w:sz="0" w:space="0" w:color="auto"/>
                    <w:bottom w:val="none" w:sz="0" w:space="0" w:color="auto"/>
                    <w:right w:val="none" w:sz="0" w:space="0" w:color="auto"/>
                  </w:divBdr>
                  <w:divsChild>
                    <w:div w:id="2133163775">
                      <w:marLeft w:val="0"/>
                      <w:marRight w:val="0"/>
                      <w:marTop w:val="0"/>
                      <w:marBottom w:val="0"/>
                      <w:divBdr>
                        <w:top w:val="none" w:sz="0" w:space="0" w:color="auto"/>
                        <w:left w:val="none" w:sz="0" w:space="0" w:color="auto"/>
                        <w:bottom w:val="none" w:sz="0" w:space="0" w:color="auto"/>
                        <w:right w:val="none" w:sz="0" w:space="0" w:color="auto"/>
                      </w:divBdr>
                      <w:divsChild>
                        <w:div w:id="106568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328965">
      <w:bodyDiv w:val="1"/>
      <w:marLeft w:val="0"/>
      <w:marRight w:val="0"/>
      <w:marTop w:val="0"/>
      <w:marBottom w:val="0"/>
      <w:divBdr>
        <w:top w:val="none" w:sz="0" w:space="0" w:color="auto"/>
        <w:left w:val="none" w:sz="0" w:space="0" w:color="auto"/>
        <w:bottom w:val="none" w:sz="0" w:space="0" w:color="auto"/>
        <w:right w:val="none" w:sz="0" w:space="0" w:color="auto"/>
      </w:divBdr>
      <w:divsChild>
        <w:div w:id="618223073">
          <w:marLeft w:val="0"/>
          <w:marRight w:val="0"/>
          <w:marTop w:val="0"/>
          <w:marBottom w:val="0"/>
          <w:divBdr>
            <w:top w:val="none" w:sz="0" w:space="0" w:color="auto"/>
            <w:left w:val="none" w:sz="0" w:space="0" w:color="auto"/>
            <w:bottom w:val="none" w:sz="0" w:space="0" w:color="auto"/>
            <w:right w:val="none" w:sz="0" w:space="0" w:color="auto"/>
          </w:divBdr>
          <w:divsChild>
            <w:div w:id="2077123375">
              <w:marLeft w:val="0"/>
              <w:marRight w:val="0"/>
              <w:marTop w:val="0"/>
              <w:marBottom w:val="0"/>
              <w:divBdr>
                <w:top w:val="none" w:sz="0" w:space="0" w:color="auto"/>
                <w:left w:val="none" w:sz="0" w:space="0" w:color="auto"/>
                <w:bottom w:val="none" w:sz="0" w:space="0" w:color="auto"/>
                <w:right w:val="none" w:sz="0" w:space="0" w:color="auto"/>
              </w:divBdr>
              <w:divsChild>
                <w:div w:id="1036657863">
                  <w:marLeft w:val="0"/>
                  <w:marRight w:val="0"/>
                  <w:marTop w:val="0"/>
                  <w:marBottom w:val="0"/>
                  <w:divBdr>
                    <w:top w:val="none" w:sz="0" w:space="0" w:color="auto"/>
                    <w:left w:val="none" w:sz="0" w:space="0" w:color="auto"/>
                    <w:bottom w:val="none" w:sz="0" w:space="0" w:color="auto"/>
                    <w:right w:val="none" w:sz="0" w:space="0" w:color="auto"/>
                  </w:divBdr>
                  <w:divsChild>
                    <w:div w:id="1090852937">
                      <w:marLeft w:val="0"/>
                      <w:marRight w:val="0"/>
                      <w:marTop w:val="0"/>
                      <w:marBottom w:val="0"/>
                      <w:divBdr>
                        <w:top w:val="none" w:sz="0" w:space="0" w:color="auto"/>
                        <w:left w:val="none" w:sz="0" w:space="0" w:color="auto"/>
                        <w:bottom w:val="none" w:sz="0" w:space="0" w:color="auto"/>
                        <w:right w:val="none" w:sz="0" w:space="0" w:color="auto"/>
                      </w:divBdr>
                      <w:divsChild>
                        <w:div w:id="1082532124">
                          <w:marLeft w:val="0"/>
                          <w:marRight w:val="0"/>
                          <w:marTop w:val="0"/>
                          <w:marBottom w:val="0"/>
                          <w:divBdr>
                            <w:top w:val="none" w:sz="0" w:space="0" w:color="auto"/>
                            <w:left w:val="none" w:sz="0" w:space="0" w:color="auto"/>
                            <w:bottom w:val="none" w:sz="0" w:space="0" w:color="auto"/>
                            <w:right w:val="none" w:sz="0" w:space="0" w:color="auto"/>
                          </w:divBdr>
                          <w:divsChild>
                            <w:div w:id="1029841267">
                              <w:marLeft w:val="0"/>
                              <w:marRight w:val="300"/>
                              <w:marTop w:val="180"/>
                              <w:marBottom w:val="0"/>
                              <w:divBdr>
                                <w:top w:val="none" w:sz="0" w:space="0" w:color="auto"/>
                                <w:left w:val="none" w:sz="0" w:space="0" w:color="auto"/>
                                <w:bottom w:val="none" w:sz="0" w:space="0" w:color="auto"/>
                                <w:right w:val="none" w:sz="0" w:space="0" w:color="auto"/>
                              </w:divBdr>
                              <w:divsChild>
                                <w:div w:id="124630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2627631">
          <w:marLeft w:val="0"/>
          <w:marRight w:val="0"/>
          <w:marTop w:val="0"/>
          <w:marBottom w:val="0"/>
          <w:divBdr>
            <w:top w:val="none" w:sz="0" w:space="0" w:color="auto"/>
            <w:left w:val="none" w:sz="0" w:space="0" w:color="auto"/>
            <w:bottom w:val="none" w:sz="0" w:space="0" w:color="auto"/>
            <w:right w:val="none" w:sz="0" w:space="0" w:color="auto"/>
          </w:divBdr>
          <w:divsChild>
            <w:div w:id="428278823">
              <w:marLeft w:val="0"/>
              <w:marRight w:val="0"/>
              <w:marTop w:val="0"/>
              <w:marBottom w:val="0"/>
              <w:divBdr>
                <w:top w:val="none" w:sz="0" w:space="0" w:color="auto"/>
                <w:left w:val="none" w:sz="0" w:space="0" w:color="auto"/>
                <w:bottom w:val="none" w:sz="0" w:space="0" w:color="auto"/>
                <w:right w:val="none" w:sz="0" w:space="0" w:color="auto"/>
              </w:divBdr>
              <w:divsChild>
                <w:div w:id="2110155277">
                  <w:marLeft w:val="0"/>
                  <w:marRight w:val="0"/>
                  <w:marTop w:val="0"/>
                  <w:marBottom w:val="0"/>
                  <w:divBdr>
                    <w:top w:val="none" w:sz="0" w:space="0" w:color="auto"/>
                    <w:left w:val="none" w:sz="0" w:space="0" w:color="auto"/>
                    <w:bottom w:val="none" w:sz="0" w:space="0" w:color="auto"/>
                    <w:right w:val="none" w:sz="0" w:space="0" w:color="auto"/>
                  </w:divBdr>
                  <w:divsChild>
                    <w:div w:id="1996034359">
                      <w:marLeft w:val="0"/>
                      <w:marRight w:val="0"/>
                      <w:marTop w:val="0"/>
                      <w:marBottom w:val="0"/>
                      <w:divBdr>
                        <w:top w:val="none" w:sz="0" w:space="0" w:color="auto"/>
                        <w:left w:val="none" w:sz="0" w:space="0" w:color="auto"/>
                        <w:bottom w:val="none" w:sz="0" w:space="0" w:color="auto"/>
                        <w:right w:val="none" w:sz="0" w:space="0" w:color="auto"/>
                      </w:divBdr>
                      <w:divsChild>
                        <w:div w:id="105585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643</Words>
  <Characters>3668</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4</cp:revision>
  <dcterms:created xsi:type="dcterms:W3CDTF">2019-03-01T10:06:00Z</dcterms:created>
  <dcterms:modified xsi:type="dcterms:W3CDTF">2020-12-08T18:26:00Z</dcterms:modified>
</cp:coreProperties>
</file>