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F61C0" w14:textId="1FF5064B" w:rsidR="00006D4E" w:rsidRPr="009C705D" w:rsidRDefault="00B7329B">
      <w:pPr>
        <w:jc w:val="center"/>
        <w:rPr>
          <w:rFonts w:ascii="Primer TT ParaType" w:hAnsi="Primer TT ParaType"/>
          <w:b/>
          <w:bCs/>
          <w:sz w:val="24"/>
          <w:szCs w:val="24"/>
        </w:rPr>
      </w:pPr>
      <w:r>
        <w:rPr>
          <w:noProof/>
        </w:rPr>
        <w:drawing>
          <wp:inline distT="0" distB="0" distL="0" distR="0" wp14:anchorId="36DF60FC" wp14:editId="32988362">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9C705D" w:rsidRPr="009C705D">
        <w:rPr>
          <w:rFonts w:ascii="Primer TT ParaType" w:hAnsi="Primer TT ParaType"/>
          <w:b/>
          <w:bCs/>
          <w:sz w:val="48"/>
          <w:szCs w:val="48"/>
        </w:rPr>
        <w:br/>
      </w:r>
      <w:r w:rsidR="009C705D" w:rsidRPr="00716868">
        <w:rPr>
          <w:rFonts w:ascii="Primer TT ParaType" w:hAnsi="Primer TT ParaType"/>
          <w:b/>
          <w:bCs/>
          <w:sz w:val="48"/>
          <w:szCs w:val="48"/>
        </w:rPr>
        <w:t>Ісус зцілює дочку Яіра</w:t>
      </w:r>
    </w:p>
    <w:p w14:paraId="48E5DCBD" w14:textId="77777777" w:rsidR="00006D4E" w:rsidRPr="009C705D" w:rsidRDefault="009C705D">
      <w:pPr>
        <w:ind w:firstLine="720"/>
        <w:rPr>
          <w:rFonts w:ascii="Primer TT ParaType" w:hAnsi="Primer TT ParaType"/>
          <w:lang w:val="ru-RU"/>
        </w:rPr>
      </w:pPr>
      <w:r w:rsidRPr="009C705D">
        <w:rPr>
          <w:rFonts w:ascii="Primer TT ParaType" w:hAnsi="Primer TT ParaType"/>
          <w:b/>
          <w:bCs/>
          <w:sz w:val="24"/>
          <w:szCs w:val="24"/>
        </w:rPr>
        <w:t>Головна думка уроку:</w:t>
      </w:r>
      <w:r w:rsidRPr="009C705D">
        <w:rPr>
          <w:rFonts w:ascii="Primer TT ParaType" w:hAnsi="Primer TT ParaType"/>
          <w:sz w:val="24"/>
          <w:szCs w:val="24"/>
        </w:rPr>
        <w:t xml:space="preserve"> Віддайте Ісусу свої тривоги, бо Він допомагає нам. </w:t>
      </w:r>
      <w:r w:rsidRPr="009C705D">
        <w:rPr>
          <w:rFonts w:ascii="Primer TT ParaType" w:hAnsi="Primer TT ParaType" w:cstheme="minorHAnsi"/>
          <w:sz w:val="24"/>
          <w:szCs w:val="24"/>
          <w:lang w:val="uk-UA"/>
        </w:rPr>
        <w:t>(Повторюйте цю фразу протягом уроку.)</w:t>
      </w:r>
    </w:p>
    <w:p w14:paraId="35521E45" w14:textId="77777777" w:rsidR="00006D4E" w:rsidRPr="009C705D" w:rsidRDefault="009C705D">
      <w:pPr>
        <w:rPr>
          <w:rFonts w:ascii="Primer TT ParaType" w:hAnsi="Primer TT ParaType"/>
          <w:lang w:val="ru-RU"/>
        </w:rPr>
      </w:pPr>
      <w:r w:rsidRPr="009C705D">
        <w:rPr>
          <w:rFonts w:ascii="Primer TT ParaType" w:hAnsi="Primer TT ParaType"/>
          <w:sz w:val="24"/>
          <w:szCs w:val="24"/>
          <w:lang w:val="ru-RU"/>
        </w:rPr>
        <w:tab/>
      </w:r>
      <w:r w:rsidRPr="009C705D">
        <w:rPr>
          <w:rFonts w:ascii="Primer TT ParaType" w:hAnsi="Primer TT ParaType"/>
          <w:b/>
          <w:bCs/>
          <w:sz w:val="24"/>
          <w:szCs w:val="24"/>
          <w:lang w:val="ru-RU"/>
        </w:rPr>
        <w:t xml:space="preserve">Біблійна історія: </w:t>
      </w:r>
      <w:r w:rsidRPr="009C705D">
        <w:rPr>
          <w:rFonts w:ascii="Primer TT ParaType" w:hAnsi="Primer TT ParaType"/>
          <w:sz w:val="24"/>
          <w:szCs w:val="24"/>
          <w:lang w:val="ru-RU"/>
        </w:rPr>
        <w:t>Марка 5:21-24, 35-43</w:t>
      </w:r>
    </w:p>
    <w:p w14:paraId="2A600E37" w14:textId="0168CF0C" w:rsidR="00006D4E" w:rsidRPr="009C705D" w:rsidRDefault="009C705D" w:rsidP="00B7329B">
      <w:pPr>
        <w:ind w:firstLine="720"/>
        <w:rPr>
          <w:rFonts w:ascii="Primer TT ParaType" w:hAnsi="Primer TT ParaType"/>
          <w:lang w:val="ru-RU"/>
        </w:rPr>
      </w:pPr>
      <w:r w:rsidRPr="009C705D">
        <w:rPr>
          <w:rFonts w:ascii="Primer TT ParaType" w:hAnsi="Primer TT ParaType"/>
          <w:b/>
          <w:bCs/>
          <w:sz w:val="24"/>
          <w:szCs w:val="24"/>
          <w:lang w:val="ru-RU"/>
        </w:rPr>
        <w:t>Ми допоможемо дітям дізнатись:</w:t>
      </w:r>
      <w:r w:rsidRPr="009C705D">
        <w:rPr>
          <w:rFonts w:ascii="Primer TT ParaType" w:hAnsi="Primer TT ParaType"/>
          <w:sz w:val="24"/>
          <w:szCs w:val="24"/>
          <w:lang w:val="ru-RU"/>
        </w:rPr>
        <w:t xml:space="preserve">            </w:t>
      </w:r>
      <w:r w:rsidRPr="009C705D">
        <w:rPr>
          <w:rFonts w:ascii="Primer TT ParaType" w:hAnsi="Primer TT ParaType"/>
          <w:sz w:val="24"/>
          <w:szCs w:val="24"/>
          <w:lang w:val="ru-RU"/>
        </w:rPr>
        <w:br/>
      </w:r>
      <w:r w:rsidRPr="009C705D">
        <w:rPr>
          <w:rFonts w:ascii="Primer TT ParaType" w:hAnsi="Primer TT ParaType"/>
          <w:sz w:val="24"/>
          <w:szCs w:val="24"/>
          <w:lang w:val="ru-RU"/>
        </w:rPr>
        <w:tab/>
      </w:r>
      <w:r w:rsidRPr="009C705D">
        <w:rPr>
          <w:rFonts w:ascii="Primer TT ParaType" w:hAnsi="Primer TT ParaType"/>
          <w:sz w:val="24"/>
          <w:szCs w:val="24"/>
          <w:lang w:val="ru-RU"/>
        </w:rPr>
        <w:tab/>
      </w:r>
      <w:r w:rsidR="00B7329B">
        <w:rPr>
          <w:rFonts w:ascii="Primer TT ParaType" w:hAnsi="Primer TT ParaType"/>
          <w:sz w:val="24"/>
          <w:szCs w:val="24"/>
          <w:lang w:val="ru-RU"/>
        </w:rPr>
        <w:tab/>
      </w:r>
      <w:r w:rsidRPr="009C705D">
        <w:rPr>
          <w:rFonts w:ascii="Primer TT ParaType" w:hAnsi="Primer TT ParaType"/>
          <w:sz w:val="24"/>
          <w:szCs w:val="24"/>
          <w:lang w:val="ru-RU"/>
        </w:rPr>
        <w:t>* Ісус любить їх.</w:t>
      </w:r>
      <w:r w:rsidRPr="009C705D">
        <w:rPr>
          <w:rFonts w:ascii="Primer TT ParaType" w:hAnsi="Primer TT ParaType"/>
          <w:sz w:val="24"/>
          <w:szCs w:val="24"/>
          <w:lang w:val="ru-RU"/>
        </w:rPr>
        <w:br/>
      </w:r>
      <w:r w:rsidRPr="009C705D">
        <w:rPr>
          <w:rFonts w:ascii="Primer TT ParaType" w:hAnsi="Primer TT ParaType"/>
          <w:sz w:val="24"/>
          <w:szCs w:val="24"/>
          <w:lang w:val="ru-RU"/>
        </w:rPr>
        <w:tab/>
      </w:r>
      <w:r w:rsidRPr="009C705D">
        <w:rPr>
          <w:rFonts w:ascii="Primer TT ParaType" w:hAnsi="Primer TT ParaType"/>
          <w:sz w:val="24"/>
          <w:szCs w:val="24"/>
          <w:lang w:val="ru-RU"/>
        </w:rPr>
        <w:tab/>
      </w:r>
      <w:r w:rsidR="00B7329B">
        <w:rPr>
          <w:rFonts w:ascii="Primer TT ParaType" w:hAnsi="Primer TT ParaType"/>
          <w:sz w:val="24"/>
          <w:szCs w:val="24"/>
          <w:lang w:val="ru-RU"/>
        </w:rPr>
        <w:tab/>
      </w:r>
      <w:r w:rsidRPr="009C705D">
        <w:rPr>
          <w:rFonts w:ascii="Primer TT ParaType" w:hAnsi="Primer TT ParaType"/>
          <w:sz w:val="24"/>
          <w:szCs w:val="24"/>
          <w:lang w:val="ru-RU"/>
        </w:rPr>
        <w:t>* Вони можуть віддати свої переживання Ісусу</w:t>
      </w:r>
      <w:r w:rsidRPr="009C705D">
        <w:rPr>
          <w:rFonts w:ascii="Primer TT ParaType" w:hAnsi="Primer TT ParaType"/>
          <w:sz w:val="24"/>
          <w:szCs w:val="24"/>
          <w:lang w:val="ru-RU"/>
        </w:rPr>
        <w:br/>
      </w:r>
      <w:r w:rsidRPr="009C705D">
        <w:rPr>
          <w:rFonts w:ascii="Primer TT ParaType" w:hAnsi="Primer TT ParaType"/>
          <w:sz w:val="24"/>
          <w:szCs w:val="24"/>
          <w:lang w:val="ru-RU"/>
        </w:rPr>
        <w:tab/>
      </w:r>
      <w:r w:rsidRPr="009C705D">
        <w:rPr>
          <w:rFonts w:ascii="Primer TT ParaType" w:hAnsi="Primer TT ParaType"/>
          <w:sz w:val="24"/>
          <w:szCs w:val="24"/>
          <w:lang w:val="ru-RU"/>
        </w:rPr>
        <w:tab/>
      </w:r>
      <w:r w:rsidR="00B7329B">
        <w:rPr>
          <w:rFonts w:ascii="Primer TT ParaType" w:hAnsi="Primer TT ParaType"/>
          <w:sz w:val="24"/>
          <w:szCs w:val="24"/>
          <w:lang w:val="ru-RU"/>
        </w:rPr>
        <w:tab/>
      </w:r>
      <w:r w:rsidRPr="009C705D">
        <w:rPr>
          <w:rFonts w:ascii="Primer TT ParaType" w:hAnsi="Primer TT ParaType"/>
          <w:sz w:val="24"/>
          <w:szCs w:val="24"/>
          <w:lang w:val="ru-RU"/>
        </w:rPr>
        <w:t>* Ісус допоможе їм з їхніми переживаннями, бо Він любить їх.</w:t>
      </w:r>
    </w:p>
    <w:p w14:paraId="420E22F5" w14:textId="77777777" w:rsidR="00006D4E" w:rsidRPr="009C705D" w:rsidRDefault="009C705D">
      <w:pPr>
        <w:ind w:left="720"/>
        <w:rPr>
          <w:rFonts w:ascii="Primer TT ParaType" w:hAnsi="Primer TT ParaType"/>
          <w:lang w:val="ru-RU"/>
        </w:rPr>
      </w:pPr>
      <w:r w:rsidRPr="009C705D">
        <w:rPr>
          <w:rFonts w:ascii="Primer TT ParaType" w:hAnsi="Primer TT ParaType" w:cstheme="minorHAnsi"/>
          <w:b/>
          <w:bCs/>
          <w:sz w:val="24"/>
          <w:szCs w:val="24"/>
          <w:lang w:val="uk-UA"/>
        </w:rPr>
        <w:t>План уроку:</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Правила та урок</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Вільний час</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Молитва</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Спів</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Історія</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Вільний час</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Дошка відзнак</w:t>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Молитва</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 Правила</w:t>
      </w:r>
    </w:p>
    <w:p w14:paraId="335FD5B7" w14:textId="77777777" w:rsidR="00006D4E" w:rsidRPr="009C705D" w:rsidRDefault="009C705D">
      <w:pPr>
        <w:rPr>
          <w:rFonts w:ascii="Primer TT ParaType" w:hAnsi="Primer TT ParaType"/>
          <w:sz w:val="24"/>
          <w:szCs w:val="24"/>
          <w:lang w:val="ru-RU"/>
        </w:rPr>
      </w:pPr>
      <w:r w:rsidRPr="009C705D">
        <w:rPr>
          <w:rFonts w:ascii="Primer TT ParaType" w:hAnsi="Primer TT ParaType"/>
          <w:lang w:val="ru-RU"/>
        </w:rPr>
        <w:br w:type="page"/>
      </w:r>
    </w:p>
    <w:p w14:paraId="7E96969B" w14:textId="77777777" w:rsidR="00006D4E" w:rsidRPr="009C705D" w:rsidRDefault="009C705D">
      <w:pPr>
        <w:rPr>
          <w:rFonts w:ascii="Primer TT ParaType" w:hAnsi="Primer TT ParaType"/>
          <w:lang w:val="ru-RU"/>
        </w:rPr>
      </w:pPr>
      <w:r w:rsidRPr="009C705D">
        <w:rPr>
          <w:rFonts w:ascii="Primer TT ParaType" w:eastAsia="Calibri" w:hAnsi="Primer TT ParaType" w:cstheme="minorHAnsi"/>
          <w:b/>
          <w:bCs/>
          <w:sz w:val="24"/>
          <w:szCs w:val="24"/>
          <w:lang w:val="uk-UA"/>
        </w:rPr>
        <w:lastRenderedPageBreak/>
        <w:t>Підготовка та прибирання</w:t>
      </w:r>
    </w:p>
    <w:p w14:paraId="721CC34C" w14:textId="0185A325"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ab/>
      </w:r>
      <w:r w:rsidRPr="009C705D">
        <w:rPr>
          <w:rFonts w:ascii="Primer TT ParaType" w:hAnsi="Primer TT ParaType"/>
          <w:bCs/>
          <w:i/>
          <w:iCs/>
          <w:sz w:val="24"/>
          <w:szCs w:val="24"/>
          <w:lang w:val="ru-RU"/>
        </w:rPr>
        <w:t xml:space="preserve">Заготовки до поробки: </w:t>
      </w:r>
      <w:r w:rsidRPr="009C705D">
        <w:rPr>
          <w:rFonts w:ascii="Primer TT ParaType" w:hAnsi="Primer TT ParaType"/>
          <w:bCs/>
          <w:sz w:val="24"/>
          <w:szCs w:val="24"/>
          <w:lang w:val="ru-RU"/>
        </w:rPr>
        <w:t xml:space="preserve"> Виріжте фігуру дівчинки і виріжіть на фігурці отвори.</w:t>
      </w:r>
      <w:r w:rsidRPr="009C705D">
        <w:rPr>
          <w:rFonts w:ascii="Primer TT ParaType" w:hAnsi="Primer TT ParaType"/>
          <w:bCs/>
          <w:sz w:val="24"/>
          <w:szCs w:val="24"/>
          <w:lang w:val="ru-RU"/>
        </w:rPr>
        <w:br/>
      </w:r>
      <w:r w:rsidRPr="009C705D">
        <w:rPr>
          <w:rFonts w:ascii="Primer TT ParaType" w:hAnsi="Primer TT ParaType"/>
          <w:bCs/>
          <w:sz w:val="24"/>
          <w:szCs w:val="24"/>
          <w:lang w:val="ru-RU"/>
        </w:rPr>
        <w:tab/>
      </w:r>
      <w:r w:rsidRPr="009C705D">
        <w:rPr>
          <w:rFonts w:ascii="Primer TT ParaType" w:hAnsi="Primer TT ParaType" w:cstheme="minorHAnsi"/>
          <w:bCs/>
          <w:sz w:val="24"/>
          <w:szCs w:val="24"/>
          <w:lang w:val="uk-UA"/>
        </w:rPr>
        <w:t>Після уроку, будь ласка, покладіть все в свої місця.</w:t>
      </w:r>
    </w:p>
    <w:p w14:paraId="547D38B6" w14:textId="77777777"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Правила та урок</w:t>
      </w:r>
    </w:p>
    <w:p w14:paraId="62F592EE" w14:textId="77777777"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ab/>
      </w:r>
      <w:r w:rsidRPr="009C705D">
        <w:rPr>
          <w:rFonts w:ascii="Primer TT ParaType" w:hAnsi="Primer TT ParaType" w:cstheme="minorHAnsi"/>
          <w:sz w:val="24"/>
          <w:szCs w:val="24"/>
          <w:lang w:val="uk-UA"/>
        </w:rPr>
        <w:t>Пройдіться по правилах і поясніть, що за виконання</w:t>
      </w:r>
      <w:r w:rsidR="006551EA">
        <w:rPr>
          <w:rFonts w:ascii="Primer TT ParaType" w:hAnsi="Primer TT ParaType" w:cstheme="minorHAnsi"/>
          <w:sz w:val="24"/>
          <w:szCs w:val="24"/>
          <w:lang w:val="uk-UA"/>
        </w:rPr>
        <w:t xml:space="preserve"> правил, вони отримають стікер в</w:t>
      </w:r>
      <w:r w:rsidRPr="009C705D">
        <w:rPr>
          <w:rFonts w:ascii="Primer TT ParaType" w:hAnsi="Primer TT ParaType" w:cstheme="minorHAnsi"/>
          <w:sz w:val="24"/>
          <w:szCs w:val="24"/>
          <w:lang w:val="uk-UA"/>
        </w:rPr>
        <w:t xml:space="preserve"> кінці уроку.</w:t>
      </w:r>
    </w:p>
    <w:p w14:paraId="0212951F" w14:textId="77777777" w:rsidR="00006D4E" w:rsidRPr="009C705D" w:rsidRDefault="009C705D">
      <w:pPr>
        <w:rPr>
          <w:rFonts w:ascii="Primer TT ParaType" w:hAnsi="Primer TT ParaType"/>
          <w:lang w:val="ru-RU"/>
        </w:rPr>
      </w:pPr>
      <w:r w:rsidRPr="009C705D">
        <w:rPr>
          <w:rFonts w:ascii="Primer TT ParaType" w:hAnsi="Primer TT ParaType"/>
          <w:sz w:val="24"/>
          <w:szCs w:val="24"/>
          <w:lang w:val="ru-RU"/>
        </w:rPr>
        <w:tab/>
      </w:r>
      <w:r w:rsidRPr="009C705D">
        <w:rPr>
          <w:rFonts w:ascii="Primer TT ParaType" w:hAnsi="Primer TT ParaType" w:cstheme="minorHAnsi"/>
          <w:sz w:val="24"/>
          <w:szCs w:val="24"/>
          <w:lang w:val="uk-UA"/>
        </w:rPr>
        <w:t>Повторіть головну думку уроку 3-5 разів</w:t>
      </w:r>
      <w:bookmarkStart w:id="0" w:name="__DdeLink__803_3888777846"/>
      <w:r w:rsidRPr="009C705D">
        <w:rPr>
          <w:rFonts w:ascii="Primer TT ParaType" w:hAnsi="Primer TT ParaType" w:cstheme="minorHAnsi"/>
          <w:sz w:val="24"/>
          <w:szCs w:val="24"/>
          <w:lang w:val="uk-UA"/>
        </w:rPr>
        <w:t>: “</w:t>
      </w:r>
      <w:bookmarkStart w:id="1" w:name="_GoBack1"/>
      <w:bookmarkEnd w:id="1"/>
      <w:r w:rsidRPr="009C705D">
        <w:rPr>
          <w:rFonts w:ascii="Primer TT ParaType" w:hAnsi="Primer TT ParaType" w:cstheme="minorHAnsi"/>
          <w:sz w:val="24"/>
          <w:szCs w:val="24"/>
          <w:lang w:val="uk-UA"/>
        </w:rPr>
        <w:t>Віддайте Ісусу свої тривоги</w:t>
      </w:r>
      <w:bookmarkEnd w:id="0"/>
      <w:r w:rsidRPr="009C705D">
        <w:rPr>
          <w:rFonts w:ascii="Primer TT ParaType" w:hAnsi="Primer TT ParaType" w:cstheme="minorHAnsi"/>
          <w:sz w:val="24"/>
          <w:szCs w:val="24"/>
          <w:lang w:val="uk-UA"/>
        </w:rPr>
        <w:t>, бо Він допомагає нам.”</w:t>
      </w:r>
    </w:p>
    <w:p w14:paraId="1DEF85E1" w14:textId="77777777" w:rsidR="00006D4E" w:rsidRPr="009C705D" w:rsidRDefault="009C705D">
      <w:pPr>
        <w:rPr>
          <w:rFonts w:ascii="Primer TT ParaType" w:hAnsi="Primer TT ParaType"/>
          <w:lang w:val="ru-RU"/>
        </w:rPr>
      </w:pPr>
      <w:r w:rsidRPr="009C705D">
        <w:rPr>
          <w:rFonts w:ascii="Primer TT ParaType" w:hAnsi="Primer TT ParaType" w:cstheme="minorHAnsi"/>
          <w:b/>
          <w:sz w:val="24"/>
          <w:szCs w:val="24"/>
          <w:lang w:val="uk-UA"/>
        </w:rPr>
        <w:t>Вільний час</w:t>
      </w:r>
    </w:p>
    <w:p w14:paraId="714DC48E" w14:textId="7ED082C4" w:rsidR="00006D4E" w:rsidRPr="009C705D" w:rsidRDefault="009C705D" w:rsidP="00B7329B">
      <w:pPr>
        <w:rPr>
          <w:rFonts w:ascii="Primer TT ParaType" w:hAnsi="Primer TT ParaType"/>
          <w:lang w:val="ru-RU"/>
        </w:rPr>
      </w:pPr>
      <w:r w:rsidRPr="009C705D">
        <w:rPr>
          <w:rFonts w:ascii="Primer TT ParaType" w:hAnsi="Primer TT ParaType" w:cstheme="minorHAnsi"/>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4F7A7D70" w14:textId="77777777" w:rsidR="00006D4E" w:rsidRPr="009C705D" w:rsidRDefault="009C705D">
      <w:pPr>
        <w:rPr>
          <w:rFonts w:ascii="Primer TT ParaType" w:hAnsi="Primer TT ParaType"/>
          <w:lang w:val="ru-RU"/>
        </w:rPr>
      </w:pPr>
      <w:r w:rsidRPr="009C705D">
        <w:rPr>
          <w:rFonts w:ascii="Primer TT ParaType" w:hAnsi="Primer TT ParaType" w:cstheme="minorHAnsi"/>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229D9F0" w14:textId="586BF7FB"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Молитва</w:t>
      </w:r>
    </w:p>
    <w:p w14:paraId="4A9AC4E6" w14:textId="77777777"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ab/>
      </w:r>
      <w:r w:rsidRPr="009C705D">
        <w:rPr>
          <w:rFonts w:ascii="Primer TT ParaType" w:hAnsi="Primer TT ParaType" w:cstheme="minorHAnsi"/>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2E807702" w14:textId="77777777"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Спів</w:t>
      </w:r>
    </w:p>
    <w:p w14:paraId="11625E32" w14:textId="77777777" w:rsidR="00006D4E" w:rsidRPr="009C705D" w:rsidRDefault="009C705D">
      <w:pPr>
        <w:rPr>
          <w:rFonts w:ascii="Primer TT ParaType" w:hAnsi="Primer TT ParaType"/>
          <w:lang w:val="ru-RU"/>
        </w:rPr>
      </w:pPr>
      <w:r w:rsidRPr="009C705D">
        <w:rPr>
          <w:rFonts w:ascii="Primer TT ParaType" w:hAnsi="Primer TT ParaType" w:cstheme="minorHAnsi"/>
          <w:b/>
          <w:bCs/>
          <w:sz w:val="24"/>
          <w:szCs w:val="24"/>
          <w:lang w:val="uk-UA"/>
        </w:rPr>
        <w:tab/>
      </w:r>
      <w:r w:rsidRPr="009C705D">
        <w:rPr>
          <w:rFonts w:ascii="Primer TT ParaType" w:hAnsi="Primer TT ParaType" w:cstheme="minorHAnsi"/>
          <w:sz w:val="24"/>
          <w:szCs w:val="24"/>
          <w:lang w:val="uk-UA"/>
        </w:rPr>
        <w:t>Рекомендовані пісні</w:t>
      </w:r>
      <w:r w:rsidRPr="009C705D">
        <w:rPr>
          <w:rFonts w:ascii="Primer TT ParaType" w:hAnsi="Primer TT ParaType" w:cstheme="minorHAnsi"/>
          <w:b/>
          <w:bCs/>
          <w:sz w:val="24"/>
          <w:szCs w:val="24"/>
          <w:lang w:val="uk-UA"/>
        </w:rPr>
        <w:t>:</w:t>
      </w:r>
      <w:r w:rsidRPr="009C705D">
        <w:rPr>
          <w:rFonts w:ascii="Primer TT ParaType" w:hAnsi="Primer TT ParaType"/>
          <w:sz w:val="24"/>
          <w:szCs w:val="24"/>
          <w:lang w:val="ru-RU"/>
        </w:rPr>
        <w:br/>
      </w:r>
      <w:r w:rsidRPr="009C705D">
        <w:rPr>
          <w:rFonts w:ascii="Primer TT ParaType" w:hAnsi="Primer TT ParaType"/>
          <w:sz w:val="24"/>
          <w:szCs w:val="24"/>
          <w:lang w:val="ru-RU"/>
        </w:rPr>
        <w:tab/>
      </w:r>
      <w:r w:rsidRPr="009C705D">
        <w:rPr>
          <w:rFonts w:ascii="Primer TT ParaType" w:hAnsi="Primer TT ParaType"/>
          <w:sz w:val="24"/>
          <w:szCs w:val="24"/>
          <w:lang w:val="ru-RU"/>
        </w:rPr>
        <w:tab/>
        <w:t xml:space="preserve">* </w:t>
      </w:r>
      <w:r w:rsidRPr="009C705D">
        <w:rPr>
          <w:rFonts w:ascii="Primer TT ParaType" w:hAnsi="Primer TT ParaType"/>
          <w:sz w:val="24"/>
          <w:szCs w:val="24"/>
          <w:lang w:val="uk-UA"/>
        </w:rPr>
        <w:t>Радій завжди</w:t>
      </w:r>
      <w:r w:rsidRPr="009C705D">
        <w:rPr>
          <w:rFonts w:ascii="Primer TT ParaType" w:hAnsi="Primer TT ParaType"/>
          <w:sz w:val="24"/>
          <w:szCs w:val="24"/>
          <w:lang w:val="uk-UA"/>
        </w:rPr>
        <w:br/>
      </w:r>
      <w:r w:rsidRPr="009C705D">
        <w:rPr>
          <w:rFonts w:ascii="Primer TT ParaType" w:hAnsi="Primer TT ParaType"/>
          <w:sz w:val="24"/>
          <w:szCs w:val="24"/>
          <w:lang w:val="uk-UA"/>
        </w:rPr>
        <w:tab/>
      </w:r>
      <w:r w:rsidRPr="009C705D">
        <w:rPr>
          <w:rFonts w:ascii="Primer TT ParaType" w:hAnsi="Primer TT ParaType"/>
          <w:sz w:val="24"/>
          <w:szCs w:val="24"/>
          <w:lang w:val="uk-UA"/>
        </w:rPr>
        <w:tab/>
        <w:t xml:space="preserve">* Псалом 56:4 і 5 Коли страх обгортає мене </w:t>
      </w:r>
      <w:r w:rsidRPr="009C705D">
        <w:rPr>
          <w:rFonts w:ascii="Primer TT ParaType" w:hAnsi="Primer TT ParaType"/>
          <w:sz w:val="24"/>
          <w:szCs w:val="24"/>
          <w:lang w:val="uk-UA"/>
        </w:rPr>
        <w:br/>
      </w:r>
      <w:r w:rsidRPr="009C705D">
        <w:rPr>
          <w:rFonts w:ascii="Primer TT ParaType" w:hAnsi="Primer TT ParaType"/>
          <w:sz w:val="24"/>
          <w:szCs w:val="24"/>
          <w:lang w:val="uk-UA"/>
        </w:rPr>
        <w:tab/>
      </w:r>
      <w:r w:rsidRPr="009C705D">
        <w:rPr>
          <w:rFonts w:ascii="Primer TT ParaType" w:hAnsi="Primer TT ParaType"/>
          <w:sz w:val="24"/>
          <w:szCs w:val="24"/>
          <w:lang w:val="uk-UA"/>
        </w:rPr>
        <w:tab/>
        <w:t>* Божий мир як ріка</w:t>
      </w:r>
    </w:p>
    <w:p w14:paraId="05C46F2C" w14:textId="77777777" w:rsidR="005D2A9C" w:rsidRDefault="005D2A9C" w:rsidP="005D2A9C">
      <w:pPr>
        <w:rPr>
          <w:highlight w:val="white"/>
        </w:rPr>
      </w:pPr>
      <w:r>
        <w:rPr>
          <w:rFonts w:ascii="Primer TT ParaType" w:hAnsi="Primer TT ParaType"/>
          <w:b/>
          <w:bCs/>
          <w:sz w:val="24"/>
          <w:szCs w:val="24"/>
          <w:highlight w:val="white"/>
          <w:lang w:val="uk-UA"/>
        </w:rPr>
        <w:t>Розіграйте історію/Історія з картинками</w:t>
      </w:r>
    </w:p>
    <w:p w14:paraId="5BE997A4" w14:textId="77777777" w:rsidR="00006D4E" w:rsidRPr="009C705D" w:rsidRDefault="005D2A9C" w:rsidP="005D2A9C">
      <w:pPr>
        <w:rPr>
          <w:rFonts w:ascii="Primer TT ParaType" w:hAnsi="Primer TT ParaType"/>
          <w:lang w:val="uk-UA"/>
        </w:rPr>
      </w:pPr>
      <w:r>
        <w:rPr>
          <w:rFonts w:ascii="Primer TT ParaType" w:hAnsi="Primer TT ParaType"/>
          <w:sz w:val="24"/>
          <w:szCs w:val="24"/>
          <w:highlight w:val="white"/>
        </w:rPr>
        <w:tab/>
      </w:r>
      <w:r w:rsidRPr="005D2A9C">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5D2A9C">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2B6B524F" w14:textId="77777777" w:rsidR="00006D4E" w:rsidRPr="009C705D" w:rsidRDefault="009C705D">
      <w:pPr>
        <w:rPr>
          <w:rFonts w:ascii="Primer TT ParaType" w:hAnsi="Primer TT ParaType"/>
          <w:lang w:val="ru-RU"/>
        </w:rPr>
      </w:pPr>
      <w:r w:rsidRPr="009C705D">
        <w:rPr>
          <w:rFonts w:ascii="Primer TT ParaType" w:hAnsi="Primer TT ParaType"/>
          <w:b/>
          <w:bCs/>
          <w:sz w:val="24"/>
          <w:szCs w:val="24"/>
          <w:lang w:val="uk-UA"/>
        </w:rPr>
        <w:tab/>
      </w:r>
      <w:r w:rsidRPr="009C705D">
        <w:rPr>
          <w:rFonts w:ascii="Primer TT ParaType" w:hAnsi="Primer TT ParaType"/>
          <w:sz w:val="24"/>
          <w:szCs w:val="24"/>
          <w:lang w:val="uk-UA"/>
        </w:rPr>
        <w:t>Яір знав, що Ісус був особливим</w:t>
      </w:r>
      <w:r w:rsidRPr="009C705D">
        <w:rPr>
          <w:rFonts w:ascii="Primer TT ParaType" w:hAnsi="Primer TT ParaType"/>
          <w:bCs/>
          <w:sz w:val="24"/>
          <w:szCs w:val="24"/>
          <w:lang w:val="uk-UA"/>
        </w:rPr>
        <w:t xml:space="preserve"> </w:t>
      </w:r>
      <w:r w:rsidRPr="009C705D">
        <w:rPr>
          <w:rFonts w:ascii="Primer TT ParaType" w:hAnsi="Primer TT ParaType"/>
          <w:bCs/>
          <w:i/>
          <w:iCs/>
          <w:sz w:val="24"/>
          <w:szCs w:val="24"/>
          <w:lang w:val="uk-UA"/>
        </w:rPr>
        <w:t xml:space="preserve">(Як його звали?  Скажіть зі мною – Яір). </w:t>
      </w:r>
      <w:r w:rsidRPr="009C705D">
        <w:rPr>
          <w:rFonts w:ascii="Primer TT ParaType" w:hAnsi="Primer TT ParaType"/>
          <w:bCs/>
          <w:sz w:val="24"/>
          <w:szCs w:val="24"/>
          <w:lang w:val="uk-UA"/>
        </w:rPr>
        <w:t xml:space="preserve"> </w:t>
      </w:r>
      <w:bookmarkStart w:id="2" w:name="tw-target-text"/>
      <w:bookmarkEnd w:id="2"/>
      <w:r w:rsidRPr="009C705D">
        <w:rPr>
          <w:rFonts w:ascii="Primer TT ParaType" w:hAnsi="Primer TT ParaType"/>
          <w:bCs/>
          <w:color w:val="222222"/>
          <w:sz w:val="24"/>
          <w:szCs w:val="24"/>
          <w:lang w:val="uk-UA"/>
        </w:rPr>
        <w:t xml:space="preserve">Він чув про всі дива, які Ісус робив, і про дивовижні речі, </w:t>
      </w:r>
      <w:r w:rsidRPr="009C705D">
        <w:rPr>
          <w:rFonts w:ascii="Primer TT ParaType" w:hAnsi="Primer TT ParaType"/>
          <w:bCs/>
          <w:color w:val="222222"/>
          <w:sz w:val="24"/>
          <w:szCs w:val="24"/>
          <w:lang w:val="uk-UA"/>
        </w:rPr>
        <w:lastRenderedPageBreak/>
        <w:t xml:space="preserve">яких Він навчав </w:t>
      </w:r>
      <w:r w:rsidRPr="009C705D">
        <w:rPr>
          <w:rFonts w:ascii="Primer TT ParaType" w:hAnsi="Primer TT ParaType"/>
          <w:bCs/>
          <w:sz w:val="24"/>
          <w:szCs w:val="24"/>
          <w:lang w:val="uk-UA"/>
        </w:rPr>
        <w:t xml:space="preserve"> (</w:t>
      </w:r>
      <w:r w:rsidRPr="009C705D">
        <w:rPr>
          <w:rFonts w:ascii="Primer TT ParaType" w:hAnsi="Primer TT ParaType"/>
          <w:bCs/>
          <w:i/>
          <w:iCs/>
          <w:sz w:val="24"/>
          <w:szCs w:val="24"/>
          <w:lang w:val="uk-UA"/>
        </w:rPr>
        <w:t>тримайте руки за вухами, наче ви слухаєте</w:t>
      </w:r>
      <w:r w:rsidRPr="009C705D">
        <w:rPr>
          <w:rFonts w:ascii="Primer TT ParaType" w:hAnsi="Primer TT ParaType"/>
          <w:bCs/>
          <w:sz w:val="24"/>
          <w:szCs w:val="24"/>
          <w:lang w:val="uk-UA"/>
        </w:rPr>
        <w:t xml:space="preserve">). </w:t>
      </w:r>
      <w:bookmarkStart w:id="3" w:name="tw-target-text1"/>
      <w:bookmarkEnd w:id="3"/>
      <w:r w:rsidRPr="009C705D">
        <w:rPr>
          <w:rFonts w:ascii="Primer TT ParaType" w:hAnsi="Primer TT ParaType"/>
          <w:bCs/>
          <w:color w:val="222222"/>
          <w:sz w:val="24"/>
          <w:szCs w:val="24"/>
          <w:lang w:val="uk-UA"/>
        </w:rPr>
        <w:t xml:space="preserve">У Яіра та його дружини була дочка, яку вони дуже любили </w:t>
      </w:r>
      <w:r w:rsidRPr="009C705D">
        <w:rPr>
          <w:rFonts w:ascii="Primer TT ParaType" w:hAnsi="Primer TT ParaType"/>
          <w:bCs/>
          <w:i/>
          <w:iCs/>
          <w:color w:val="222222"/>
          <w:sz w:val="24"/>
          <w:szCs w:val="24"/>
          <w:lang w:val="uk-UA"/>
        </w:rPr>
        <w:t>(покладіть руки на серце)</w:t>
      </w:r>
      <w:r w:rsidRPr="009C705D">
        <w:rPr>
          <w:rFonts w:ascii="Primer TT ParaType" w:hAnsi="Primer TT ParaType"/>
          <w:bCs/>
          <w:color w:val="222222"/>
          <w:sz w:val="24"/>
          <w:szCs w:val="24"/>
          <w:lang w:val="uk-UA"/>
        </w:rPr>
        <w:t xml:space="preserve">. Їй було дванадцять років </w:t>
      </w:r>
      <w:r w:rsidRPr="009C705D">
        <w:rPr>
          <w:rFonts w:ascii="Primer TT ParaType" w:hAnsi="Primer TT ParaType"/>
          <w:bCs/>
          <w:i/>
          <w:iCs/>
          <w:color w:val="222222"/>
          <w:sz w:val="24"/>
          <w:szCs w:val="24"/>
          <w:lang w:val="uk-UA"/>
        </w:rPr>
        <w:t>(порахуйте зі мною до дванадцяти - один, два, три,…)</w:t>
      </w:r>
      <w:r w:rsidRPr="009C705D">
        <w:rPr>
          <w:rFonts w:ascii="Primer TT ParaType" w:hAnsi="Primer TT ParaType"/>
          <w:bCs/>
          <w:color w:val="222222"/>
          <w:sz w:val="24"/>
          <w:szCs w:val="24"/>
          <w:lang w:val="uk-UA"/>
        </w:rPr>
        <w:t xml:space="preserve">. Одного разу їхня дочка сильно захворіла. Яір дуже хвилювався через це </w:t>
      </w:r>
      <w:r w:rsidRPr="009C705D">
        <w:rPr>
          <w:rFonts w:ascii="Primer TT ParaType" w:hAnsi="Primer TT ParaType"/>
          <w:bCs/>
          <w:i/>
          <w:iCs/>
          <w:color w:val="222222"/>
          <w:sz w:val="24"/>
          <w:szCs w:val="24"/>
          <w:lang w:val="uk-UA"/>
        </w:rPr>
        <w:t>(зробіть занепокоєне обличчя).</w:t>
      </w:r>
      <w:r w:rsidRPr="009C705D">
        <w:rPr>
          <w:rFonts w:ascii="Primer TT ParaType" w:hAnsi="Primer TT ParaType"/>
          <w:bCs/>
          <w:color w:val="222222"/>
          <w:sz w:val="24"/>
          <w:szCs w:val="24"/>
          <w:lang w:val="uk-UA"/>
        </w:rPr>
        <w:t xml:space="preserve"> Лікарі не могли їй допомогти, Яір та його дружина також не могли їй допомогти, тож їй ставало все гірше і гірше. Яір не знав, що робити </w:t>
      </w:r>
      <w:r w:rsidRPr="009C705D">
        <w:rPr>
          <w:rFonts w:ascii="Primer TT ParaType" w:hAnsi="Primer TT ParaType"/>
          <w:bCs/>
          <w:i/>
          <w:iCs/>
          <w:color w:val="222222"/>
          <w:sz w:val="24"/>
          <w:szCs w:val="24"/>
          <w:lang w:val="uk-UA"/>
        </w:rPr>
        <w:t>(тримайте руки біля плечей, долонями вгору, наче ви не знаєте, що робити)</w:t>
      </w:r>
      <w:r w:rsidRPr="009C705D">
        <w:rPr>
          <w:rFonts w:ascii="Primer TT ParaType" w:hAnsi="Primer TT ParaType"/>
          <w:bCs/>
          <w:color w:val="222222"/>
          <w:sz w:val="24"/>
          <w:szCs w:val="24"/>
          <w:lang w:val="uk-UA"/>
        </w:rPr>
        <w:t xml:space="preserve">. Потім він почув, що Ісус мав прийти в той день до його міста </w:t>
      </w:r>
      <w:r w:rsidRPr="009C705D">
        <w:rPr>
          <w:rFonts w:ascii="Primer TT ParaType" w:hAnsi="Primer TT ParaType"/>
          <w:bCs/>
          <w:i/>
          <w:iCs/>
          <w:color w:val="222222"/>
          <w:sz w:val="24"/>
          <w:szCs w:val="24"/>
          <w:lang w:val="uk-UA"/>
        </w:rPr>
        <w:t xml:space="preserve">(тримайте руки за вухами, наче ви слухаєте). </w:t>
      </w:r>
      <w:r w:rsidRPr="009C705D">
        <w:rPr>
          <w:rFonts w:ascii="Primer TT ParaType" w:hAnsi="Primer TT ParaType"/>
          <w:color w:val="222222"/>
          <w:sz w:val="24"/>
          <w:szCs w:val="24"/>
          <w:lang w:val="uk-UA"/>
        </w:rPr>
        <w:t xml:space="preserve">Яір швидко побіг і знайшов Ісуса </w:t>
      </w:r>
      <w:r w:rsidRPr="009C705D">
        <w:rPr>
          <w:rFonts w:ascii="Primer TT ParaType" w:hAnsi="Primer TT ParaType"/>
          <w:i/>
          <w:iCs/>
          <w:color w:val="222222"/>
          <w:sz w:val="24"/>
          <w:szCs w:val="24"/>
          <w:lang w:val="uk-UA"/>
        </w:rPr>
        <w:t>(махайте руками так, наче ви швидко біжите).</w:t>
      </w:r>
      <w:r w:rsidRPr="009C705D">
        <w:rPr>
          <w:rFonts w:ascii="Primer TT ParaType" w:hAnsi="Primer TT ParaType"/>
          <w:color w:val="222222"/>
          <w:sz w:val="24"/>
          <w:szCs w:val="24"/>
          <w:lang w:val="uk-UA"/>
        </w:rPr>
        <w:t xml:space="preserve"> Яір впав до ніг Ісуса і сказав: “Моя дочка дуже хвора. Вона скоро помре. Будь ласка, прийди та зціли її, щоб вона жила.” </w:t>
      </w:r>
      <w:r w:rsidRPr="009C705D">
        <w:rPr>
          <w:rFonts w:ascii="Primer TT ParaType" w:hAnsi="Primer TT ParaType"/>
          <w:i/>
          <w:iCs/>
          <w:color w:val="222222"/>
          <w:sz w:val="24"/>
          <w:szCs w:val="24"/>
          <w:lang w:val="uk-UA"/>
        </w:rPr>
        <w:t>(складіть руки долонями разом, наче ви щось просите)</w:t>
      </w:r>
      <w:r w:rsidRPr="009C705D">
        <w:rPr>
          <w:rFonts w:ascii="Primer TT ParaType" w:hAnsi="Primer TT ParaType"/>
          <w:color w:val="222222"/>
          <w:sz w:val="24"/>
          <w:szCs w:val="24"/>
          <w:lang w:val="uk-UA"/>
        </w:rPr>
        <w:t xml:space="preserve">. Ісус любив Яіра, тож Він погодився піти з ним </w:t>
      </w:r>
      <w:r w:rsidRPr="009C705D">
        <w:rPr>
          <w:rFonts w:ascii="Primer TT ParaType" w:hAnsi="Primer TT ParaType"/>
          <w:i/>
          <w:iCs/>
          <w:color w:val="222222"/>
          <w:sz w:val="24"/>
          <w:szCs w:val="24"/>
          <w:lang w:val="uk-UA"/>
        </w:rPr>
        <w:t>(покладіть руки на серце).</w:t>
      </w:r>
      <w:r w:rsidRPr="009C705D">
        <w:rPr>
          <w:rFonts w:ascii="Primer TT ParaType" w:hAnsi="Primer TT ParaType"/>
          <w:color w:val="222222"/>
          <w:sz w:val="24"/>
          <w:szCs w:val="24"/>
          <w:lang w:val="uk-UA"/>
        </w:rPr>
        <w:t xml:space="preserve"> Поки вони йшли туди, з дому Яіра прийшли люди </w:t>
      </w:r>
      <w:r w:rsidRPr="009C705D">
        <w:rPr>
          <w:rFonts w:ascii="Primer TT ParaType" w:hAnsi="Primer TT ParaType"/>
          <w:i/>
          <w:iCs/>
          <w:color w:val="222222"/>
          <w:sz w:val="24"/>
          <w:szCs w:val="24"/>
          <w:lang w:val="uk-UA"/>
        </w:rPr>
        <w:t xml:space="preserve">(махайте руками, наче ви йдете). </w:t>
      </w:r>
      <w:r w:rsidRPr="009C705D">
        <w:rPr>
          <w:rFonts w:ascii="Primer TT ParaType" w:hAnsi="Primer TT ParaType"/>
          <w:color w:val="222222"/>
          <w:sz w:val="24"/>
          <w:szCs w:val="24"/>
          <w:lang w:val="uk-UA"/>
        </w:rPr>
        <w:t xml:space="preserve">Вони прийшли і сказали йому: “Нам дуже шкода, але твоя дочка померла. Ісусу більше немає причин приходити” </w:t>
      </w:r>
      <w:r w:rsidRPr="009C705D">
        <w:rPr>
          <w:rFonts w:ascii="Primer TT ParaType" w:hAnsi="Primer TT ParaType"/>
          <w:i/>
          <w:iCs/>
          <w:color w:val="222222"/>
          <w:sz w:val="24"/>
          <w:szCs w:val="24"/>
          <w:lang w:val="uk-UA"/>
        </w:rPr>
        <w:t>(зробіть сумне обличчя, наче ви плачете).</w:t>
      </w:r>
      <w:r w:rsidRPr="009C705D">
        <w:rPr>
          <w:rFonts w:ascii="Primer TT ParaType" w:hAnsi="Primer TT ParaType"/>
          <w:color w:val="222222"/>
          <w:sz w:val="24"/>
          <w:szCs w:val="24"/>
          <w:lang w:val="uk-UA"/>
        </w:rPr>
        <w:t xml:space="preserve"> Ісус подивився на Яіра і сказав йому: “Не хвилюйся, тільки віруй. </w:t>
      </w:r>
      <w:r w:rsidRPr="009C705D">
        <w:rPr>
          <w:rFonts w:ascii="Primer TT ParaType" w:hAnsi="Primer TT ParaType"/>
          <w:i/>
          <w:iCs/>
          <w:color w:val="222222"/>
          <w:sz w:val="24"/>
          <w:szCs w:val="24"/>
          <w:lang w:val="uk-UA"/>
        </w:rPr>
        <w:t>(посміхніться та підніміть два великих пальці вгору).</w:t>
      </w:r>
      <w:r w:rsidRPr="009C705D">
        <w:rPr>
          <w:rFonts w:ascii="Primer TT ParaType" w:hAnsi="Primer TT ParaType"/>
          <w:color w:val="222222"/>
          <w:sz w:val="24"/>
          <w:szCs w:val="24"/>
          <w:lang w:val="uk-UA"/>
        </w:rPr>
        <w:t xml:space="preserve"> Вони прийшли до будинку Яіра, де всі плакали, бо маленька дівчинка померла </w:t>
      </w:r>
      <w:r w:rsidRPr="009C705D">
        <w:rPr>
          <w:rFonts w:ascii="Primer TT ParaType" w:hAnsi="Primer TT ParaType"/>
          <w:i/>
          <w:iCs/>
          <w:color w:val="222222"/>
          <w:sz w:val="24"/>
          <w:szCs w:val="24"/>
          <w:lang w:val="uk-UA"/>
        </w:rPr>
        <w:t xml:space="preserve">(зробіть сумне обличчя, наче ви плачете). </w:t>
      </w:r>
      <w:r w:rsidRPr="009C705D">
        <w:rPr>
          <w:rFonts w:ascii="Primer TT ParaType" w:hAnsi="Primer TT ParaType"/>
          <w:bCs/>
          <w:sz w:val="24"/>
          <w:szCs w:val="24"/>
          <w:lang w:val="uk-UA"/>
        </w:rPr>
        <w:t xml:space="preserve">Ісус увійшов до будинку і сказав усім: “Не плачте. Дівчина не померла, вона лише спить.” </w:t>
      </w:r>
      <w:r w:rsidRPr="009C705D">
        <w:rPr>
          <w:rFonts w:ascii="Primer TT ParaType" w:hAnsi="Primer TT ParaType"/>
          <w:bCs/>
          <w:i/>
          <w:iCs/>
          <w:sz w:val="24"/>
          <w:szCs w:val="24"/>
          <w:lang w:val="uk-UA"/>
        </w:rPr>
        <w:t>(покладіть руки до щоки і нахиліть обличчя на руки, закривши очі, наче ви спите).</w:t>
      </w:r>
      <w:r w:rsidRPr="009C705D">
        <w:rPr>
          <w:rFonts w:ascii="Primer TT ParaType" w:hAnsi="Primer TT ParaType"/>
          <w:bCs/>
          <w:sz w:val="24"/>
          <w:szCs w:val="24"/>
          <w:lang w:val="uk-UA"/>
        </w:rPr>
        <w:t xml:space="preserve"> Всі дивилися на Ісуса, як на божевільного, бо вони знали, що дівчина мертва </w:t>
      </w:r>
      <w:r w:rsidRPr="009C705D">
        <w:rPr>
          <w:rFonts w:ascii="Primer TT ParaType" w:hAnsi="Primer TT ParaType"/>
          <w:bCs/>
          <w:i/>
          <w:iCs/>
          <w:sz w:val="24"/>
          <w:szCs w:val="24"/>
          <w:lang w:val="uk-UA"/>
        </w:rPr>
        <w:t>(зробіть розгублене або божевільне обличчя).</w:t>
      </w:r>
      <w:r w:rsidRPr="009C705D">
        <w:rPr>
          <w:rFonts w:ascii="Primer TT ParaType" w:hAnsi="Primer TT ParaType"/>
          <w:bCs/>
          <w:sz w:val="24"/>
          <w:szCs w:val="24"/>
          <w:lang w:val="uk-UA"/>
        </w:rPr>
        <w:t xml:space="preserve"> Вони всі бачили, що її серце перестало битися, а її дихання зупинилося </w:t>
      </w:r>
      <w:r w:rsidRPr="009C705D">
        <w:rPr>
          <w:rFonts w:ascii="Primer TT ParaType" w:hAnsi="Primer TT ParaType"/>
          <w:bCs/>
          <w:i/>
          <w:iCs/>
          <w:sz w:val="24"/>
          <w:szCs w:val="24"/>
          <w:lang w:val="uk-UA"/>
        </w:rPr>
        <w:t>(тримайте одну руку за серці, іншу руку покладіть на рот і закрийте очі).</w:t>
      </w:r>
      <w:r w:rsidRPr="009C705D">
        <w:rPr>
          <w:rFonts w:ascii="Primer TT ParaType" w:hAnsi="Primer TT ParaType"/>
          <w:bCs/>
          <w:sz w:val="24"/>
          <w:szCs w:val="24"/>
          <w:lang w:val="uk-UA"/>
        </w:rPr>
        <w:t xml:space="preserve"> Вони не вірили, що Ісус може зробити будь-що, аби допомогти їй </w:t>
      </w:r>
      <w:r w:rsidRPr="009C705D">
        <w:rPr>
          <w:rFonts w:ascii="Primer TT ParaType" w:hAnsi="Primer TT ParaType"/>
          <w:bCs/>
          <w:i/>
          <w:iCs/>
          <w:sz w:val="24"/>
          <w:szCs w:val="24"/>
          <w:lang w:val="uk-UA"/>
        </w:rPr>
        <w:t>(тримайте великі пальці вниз.)</w:t>
      </w:r>
      <w:r w:rsidRPr="009C705D">
        <w:rPr>
          <w:rFonts w:ascii="Primer TT ParaType" w:hAnsi="Primer TT ParaType"/>
          <w:bCs/>
          <w:sz w:val="24"/>
          <w:szCs w:val="24"/>
          <w:lang w:val="uk-UA"/>
        </w:rPr>
        <w:t xml:space="preserve"> Але Яір і його дружина повірили </w:t>
      </w:r>
      <w:r w:rsidRPr="009C705D">
        <w:rPr>
          <w:rFonts w:ascii="Primer TT ParaType" w:hAnsi="Primer TT ParaType"/>
          <w:bCs/>
          <w:i/>
          <w:iCs/>
          <w:sz w:val="24"/>
          <w:szCs w:val="24"/>
          <w:lang w:val="uk-UA"/>
        </w:rPr>
        <w:t>(підніміть великі пальці вгору).</w:t>
      </w:r>
      <w:r w:rsidRPr="009C705D">
        <w:rPr>
          <w:rFonts w:ascii="Primer TT ParaType" w:hAnsi="Primer TT ParaType"/>
          <w:bCs/>
          <w:sz w:val="24"/>
          <w:szCs w:val="24"/>
          <w:lang w:val="uk-UA"/>
        </w:rPr>
        <w:t xml:space="preserve"> Ісус наказав всім вийти з будинку, за винятком Яіра та його дружини </w:t>
      </w:r>
      <w:r w:rsidRPr="009C705D">
        <w:rPr>
          <w:rFonts w:ascii="Primer TT ParaType" w:hAnsi="Primer TT ParaType"/>
          <w:bCs/>
          <w:i/>
          <w:iCs/>
          <w:sz w:val="24"/>
          <w:szCs w:val="24"/>
          <w:lang w:val="uk-UA"/>
        </w:rPr>
        <w:t>(покажіть пальцем вперед, наче ви просите когось вийти).</w:t>
      </w:r>
      <w:r w:rsidRPr="009C705D">
        <w:rPr>
          <w:rFonts w:ascii="Primer TT ParaType" w:hAnsi="Primer TT ParaType"/>
          <w:bCs/>
          <w:sz w:val="24"/>
          <w:szCs w:val="24"/>
          <w:lang w:val="uk-UA"/>
        </w:rPr>
        <w:t xml:space="preserve"> Ісус підійшов до дівчини і взяв її за руку </w:t>
      </w:r>
      <w:r w:rsidRPr="009C705D">
        <w:rPr>
          <w:rFonts w:ascii="Primer TT ParaType" w:hAnsi="Primer TT ParaType"/>
          <w:bCs/>
          <w:i/>
          <w:iCs/>
          <w:sz w:val="24"/>
          <w:szCs w:val="24"/>
          <w:lang w:val="uk-UA"/>
        </w:rPr>
        <w:t xml:space="preserve">(витягніть вперед одну руку, долонею догори). </w:t>
      </w:r>
      <w:r w:rsidRPr="009C705D">
        <w:rPr>
          <w:rFonts w:ascii="Primer TT ParaType" w:hAnsi="Primer TT ParaType"/>
          <w:bCs/>
          <w:sz w:val="24"/>
          <w:szCs w:val="24"/>
          <w:lang w:val="uk-UA"/>
        </w:rPr>
        <w:t>Він сказав їй: “</w:t>
      </w:r>
      <w:bookmarkStart w:id="4" w:name="__DdeLink__325_2238861735"/>
      <w:r w:rsidRPr="009C705D">
        <w:rPr>
          <w:rFonts w:ascii="Primer TT ParaType" w:hAnsi="Primer TT ParaType"/>
          <w:bCs/>
          <w:sz w:val="24"/>
          <w:szCs w:val="24"/>
          <w:lang w:val="uk-UA"/>
        </w:rPr>
        <w:t>Маленька дівчинко, вставай</w:t>
      </w:r>
      <w:bookmarkEnd w:id="4"/>
      <w:r w:rsidRPr="009C705D">
        <w:rPr>
          <w:rFonts w:ascii="Primer TT ParaType" w:hAnsi="Primer TT ParaType"/>
          <w:bCs/>
          <w:sz w:val="24"/>
          <w:szCs w:val="24"/>
          <w:lang w:val="uk-UA"/>
        </w:rPr>
        <w:t xml:space="preserve">!” </w:t>
      </w:r>
      <w:r w:rsidRPr="009C705D">
        <w:rPr>
          <w:rFonts w:ascii="Primer TT ParaType" w:hAnsi="Primer TT ParaType"/>
          <w:bCs/>
          <w:i/>
          <w:iCs/>
          <w:sz w:val="24"/>
          <w:szCs w:val="24"/>
          <w:lang w:val="uk-UA"/>
        </w:rPr>
        <w:t>(Що сказав Ісус? Скажіть зі мною:  Маленька дівчинко, вставай!)</w:t>
      </w:r>
      <w:r w:rsidRPr="009C705D">
        <w:rPr>
          <w:rFonts w:ascii="Primer TT ParaType" w:hAnsi="Primer TT ParaType"/>
          <w:bCs/>
          <w:sz w:val="24"/>
          <w:szCs w:val="24"/>
          <w:lang w:val="uk-UA"/>
        </w:rPr>
        <w:t xml:space="preserve"> В той самий момент дівчинка знову почала дихати </w:t>
      </w:r>
      <w:r w:rsidRPr="009C705D">
        <w:rPr>
          <w:rFonts w:ascii="Primer TT ParaType" w:hAnsi="Primer TT ParaType"/>
          <w:bCs/>
          <w:i/>
          <w:iCs/>
          <w:sz w:val="24"/>
          <w:szCs w:val="24"/>
          <w:lang w:val="uk-UA"/>
        </w:rPr>
        <w:t>(відкрийте рот і зробіть один-два глибокі вдихи)</w:t>
      </w:r>
      <w:r w:rsidRPr="009C705D">
        <w:rPr>
          <w:rFonts w:ascii="Primer TT ParaType" w:hAnsi="Primer TT ParaType"/>
          <w:bCs/>
          <w:sz w:val="24"/>
          <w:szCs w:val="24"/>
          <w:lang w:val="uk-UA"/>
        </w:rPr>
        <w:t xml:space="preserve">. Її серце почало битися, і вона відкрила очі </w:t>
      </w:r>
      <w:r w:rsidRPr="009C705D">
        <w:rPr>
          <w:rFonts w:ascii="Primer TT ParaType" w:hAnsi="Primer TT ParaType"/>
          <w:bCs/>
          <w:i/>
          <w:iCs/>
          <w:sz w:val="24"/>
          <w:szCs w:val="24"/>
          <w:lang w:val="uk-UA"/>
        </w:rPr>
        <w:t>(тримайте одну руку на серці і кілька разів натисніть на груди, ніби показуючи биття серця).</w:t>
      </w:r>
      <w:r w:rsidRPr="009C705D">
        <w:rPr>
          <w:rFonts w:ascii="Primer TT ParaType" w:hAnsi="Primer TT ParaType"/>
          <w:bCs/>
          <w:sz w:val="24"/>
          <w:szCs w:val="24"/>
          <w:lang w:val="uk-UA"/>
        </w:rPr>
        <w:t xml:space="preserve"> Вона встала і почала ходити по кімнаті (махайте руками, наче ви йдете). Всі були вражені тим, що  зробив Ісус </w:t>
      </w:r>
      <w:r w:rsidRPr="009C705D">
        <w:rPr>
          <w:rFonts w:ascii="Primer TT ParaType" w:hAnsi="Primer TT ParaType"/>
          <w:bCs/>
          <w:i/>
          <w:iCs/>
          <w:sz w:val="24"/>
          <w:szCs w:val="24"/>
          <w:lang w:val="uk-UA"/>
        </w:rPr>
        <w:t>(зробіть шоковане обличчя)!</w:t>
      </w:r>
      <w:r w:rsidRPr="009C705D">
        <w:rPr>
          <w:rFonts w:ascii="Primer TT ParaType" w:hAnsi="Primer TT ParaType"/>
          <w:bCs/>
          <w:sz w:val="24"/>
          <w:szCs w:val="24"/>
          <w:lang w:val="uk-UA"/>
        </w:rPr>
        <w:t xml:space="preserve"> Особливо Яір та його дружині. Вони були так стурбовані хворобою своєї доньки, але вони зрозуміли, що </w:t>
      </w:r>
      <w:r w:rsidRPr="009C705D">
        <w:rPr>
          <w:rFonts w:ascii="Primer TT ParaType" w:hAnsi="Primer TT ParaType"/>
          <w:bCs/>
          <w:sz w:val="24"/>
          <w:szCs w:val="24"/>
          <w:lang w:val="uk-UA"/>
        </w:rPr>
        <w:lastRenderedPageBreak/>
        <w:t xml:space="preserve">вони можуть принести свої переживання до Ісуса, і Він допоможе їм, тому що він любить їх </w:t>
      </w:r>
      <w:r w:rsidRPr="009C705D">
        <w:rPr>
          <w:rFonts w:ascii="Primer TT ParaType" w:hAnsi="Primer TT ParaType"/>
          <w:bCs/>
          <w:i/>
          <w:iCs/>
          <w:sz w:val="24"/>
          <w:szCs w:val="24"/>
          <w:lang w:val="uk-UA"/>
        </w:rPr>
        <w:t>(тримайте руки на серці).</w:t>
      </w:r>
      <w:r w:rsidRPr="009C705D">
        <w:rPr>
          <w:rFonts w:ascii="Primer TT ParaType" w:hAnsi="Primer TT ParaType"/>
          <w:bCs/>
          <w:sz w:val="24"/>
          <w:szCs w:val="24"/>
          <w:lang w:val="uk-UA"/>
        </w:rPr>
        <w:t xml:space="preserve"> Так само і для нас сьогодні! Кожного разу, коли ми маємо турботи, ми можемо сказати про це Ісусу, тоді ми більше не повинні турбуватися. Ми можемо вірити, що Ісус допоможе нам.</w:t>
      </w:r>
    </w:p>
    <w:p w14:paraId="4F417179" w14:textId="77777777" w:rsidR="00006D4E" w:rsidRPr="009C705D" w:rsidRDefault="009C705D">
      <w:pPr>
        <w:rPr>
          <w:rFonts w:ascii="Primer TT ParaType" w:hAnsi="Primer TT ParaType"/>
          <w:lang w:val="ru-RU"/>
        </w:rPr>
      </w:pPr>
      <w:r w:rsidRPr="009C705D">
        <w:rPr>
          <w:rFonts w:ascii="Primer TT ParaType" w:hAnsi="Primer TT ParaType"/>
          <w:sz w:val="24"/>
          <w:szCs w:val="24"/>
          <w:lang w:val="ru-RU"/>
        </w:rPr>
        <w:t>Давайте попрактикуємо наш головний урок</w:t>
      </w:r>
      <w:r w:rsidRPr="009C705D">
        <w:rPr>
          <w:rFonts w:ascii="Primer TT ParaType" w:hAnsi="Primer TT ParaType" w:cstheme="minorHAnsi"/>
          <w:sz w:val="24"/>
          <w:szCs w:val="24"/>
          <w:lang w:val="uk-UA"/>
        </w:rPr>
        <w:t>: “</w:t>
      </w:r>
      <w:bookmarkStart w:id="5" w:name="_GoBack11"/>
      <w:bookmarkEnd w:id="5"/>
      <w:r w:rsidRPr="009C705D">
        <w:rPr>
          <w:rFonts w:ascii="Primer TT ParaType" w:hAnsi="Primer TT ParaType" w:cstheme="minorHAnsi"/>
          <w:sz w:val="24"/>
          <w:szCs w:val="24"/>
          <w:lang w:val="uk-UA"/>
        </w:rPr>
        <w:t>Віддайте Ісусу свої тривоги, бо Він допомагає нам.”</w:t>
      </w:r>
      <w:r w:rsidRPr="009C705D">
        <w:rPr>
          <w:rFonts w:ascii="Primer TT ParaType" w:hAnsi="Primer TT ParaType"/>
          <w:sz w:val="24"/>
          <w:szCs w:val="24"/>
          <w:lang w:val="ru-RU"/>
        </w:rPr>
        <w:br/>
      </w:r>
      <w:r w:rsidRPr="009C705D">
        <w:rPr>
          <w:rFonts w:ascii="Primer TT ParaType" w:hAnsi="Primer TT ParaType"/>
          <w:sz w:val="24"/>
          <w:szCs w:val="24"/>
          <w:lang w:val="ru-RU"/>
        </w:rPr>
        <w:br/>
      </w:r>
      <w:r w:rsidRPr="009C705D">
        <w:rPr>
          <w:rFonts w:ascii="Primer TT ParaType" w:hAnsi="Primer TT ParaType" w:cstheme="minorHAnsi"/>
          <w:b/>
          <w:bCs/>
          <w:sz w:val="24"/>
          <w:szCs w:val="24"/>
          <w:lang w:val="uk-UA"/>
        </w:rPr>
        <w:t>Вільний час</w:t>
      </w:r>
    </w:p>
    <w:p w14:paraId="3790898B" w14:textId="77777777" w:rsidR="00B7329B" w:rsidRDefault="00B7329B" w:rsidP="00B7329B">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EF960AE" w14:textId="77777777" w:rsidR="00B7329B" w:rsidRDefault="00B7329B" w:rsidP="00B7329B">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7FFEBC1D" w14:textId="77777777" w:rsidR="00B7329B" w:rsidRPr="005C5FD0" w:rsidRDefault="00B7329B" w:rsidP="00B7329B">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15113B7" w14:textId="6A839A9F" w:rsidR="00006D4E" w:rsidRPr="009C705D" w:rsidRDefault="00B7329B" w:rsidP="00B7329B">
      <w:pPr>
        <w:shd w:val="clear" w:color="auto" w:fill="FFFFFF"/>
        <w:ind w:firstLine="708"/>
        <w:rPr>
          <w:rFonts w:ascii="Primer TT ParaType" w:hAnsi="Primer TT ParaType"/>
          <w:lang w:val="ru-RU"/>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9C705D" w:rsidRPr="009C705D">
        <w:rPr>
          <w:rFonts w:ascii="Primer TT ParaType" w:hAnsi="Primer TT ParaType" w:cstheme="minorHAnsi"/>
          <w:sz w:val="24"/>
          <w:szCs w:val="24"/>
          <w:lang w:val="uk-UA"/>
        </w:rPr>
        <w:t xml:space="preserve">. </w:t>
      </w:r>
    </w:p>
    <w:p w14:paraId="6E6E1F3B" w14:textId="7C4D65E8" w:rsidR="00006D4E" w:rsidRPr="009C705D" w:rsidRDefault="009C705D">
      <w:pPr>
        <w:rPr>
          <w:rFonts w:ascii="Primer TT ParaType" w:hAnsi="Primer TT ParaType"/>
          <w:lang w:val="uk-UA"/>
        </w:rPr>
      </w:pPr>
      <w:r w:rsidRPr="009C705D">
        <w:rPr>
          <w:rFonts w:ascii="Primer TT ParaType" w:hAnsi="Primer TT ParaType" w:cstheme="minorHAnsi"/>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00B7329B">
        <w:rPr>
          <w:rFonts w:ascii="Primer TT ParaType" w:hAnsi="Primer TT ParaType" w:cstheme="minorHAnsi"/>
          <w:sz w:val="24"/>
          <w:szCs w:val="24"/>
          <w:lang w:val="uk-UA"/>
        </w:rPr>
        <w:t>, маркери</w:t>
      </w:r>
      <w:r w:rsidRPr="009C705D">
        <w:rPr>
          <w:rFonts w:ascii="Primer TT ParaType" w:hAnsi="Primer TT ParaType" w:cstheme="minorHAnsi"/>
          <w:sz w:val="24"/>
          <w:szCs w:val="24"/>
          <w:lang w:val="uk-UA"/>
        </w:rPr>
        <w:t xml:space="preserve"> та фігурки дівчинки.</w:t>
      </w:r>
      <w:r w:rsidRPr="009C705D">
        <w:rPr>
          <w:rFonts w:ascii="Primer TT ParaType" w:hAnsi="Primer TT ParaType"/>
          <w:sz w:val="24"/>
          <w:szCs w:val="24"/>
          <w:lang w:val="uk-UA"/>
        </w:rPr>
        <w:t xml:space="preserve">  </w:t>
      </w:r>
      <w:r w:rsidRPr="009C705D">
        <w:rPr>
          <w:rFonts w:ascii="Primer TT ParaType" w:hAnsi="Primer TT ParaType" w:cstheme="minorHAnsi"/>
          <w:sz w:val="24"/>
          <w:szCs w:val="24"/>
          <w:lang w:val="uk-UA"/>
        </w:rPr>
        <w:t xml:space="preserve">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вони повинні мати фігурку дівчинки з двома </w:t>
      </w:r>
      <w:r w:rsidRPr="009C705D">
        <w:rPr>
          <w:rFonts w:ascii="Primer TT ParaType" w:hAnsi="Primer TT ParaType"/>
          <w:sz w:val="24"/>
          <w:szCs w:val="24"/>
          <w:lang w:val="uk-UA"/>
        </w:rPr>
        <w:t xml:space="preserve">отворами, в які вони можуть просунути два пальці, і рухати пальцями, наче дівчинка рухає своїми ногами. Тож вони можуть покласти </w:t>
      </w:r>
      <w:r w:rsidRPr="009C705D">
        <w:rPr>
          <w:rFonts w:ascii="Primer TT ParaType" w:hAnsi="Primer TT ParaType"/>
          <w:sz w:val="24"/>
          <w:szCs w:val="24"/>
          <w:lang w:val="uk-UA"/>
        </w:rPr>
        <w:lastRenderedPageBreak/>
        <w:t>її, підняти та ходити довкола.</w:t>
      </w:r>
      <w:r w:rsidRPr="009C705D">
        <w:rPr>
          <w:rFonts w:ascii="Primer TT ParaType" w:hAnsi="Primer TT ParaType"/>
          <w:sz w:val="24"/>
          <w:szCs w:val="24"/>
          <w:lang w:val="uk-UA"/>
        </w:rPr>
        <w:br/>
      </w:r>
      <w:r w:rsidR="00C275BF">
        <w:rPr>
          <w:rFonts w:ascii="Primer TT ParaType" w:hAnsi="Primer TT ParaType"/>
          <w:noProof/>
          <w:lang w:val="uk-UA" w:eastAsia="uk-UA"/>
        </w:rPr>
        <w:drawing>
          <wp:inline distT="0" distB="0" distL="0" distR="0" wp14:anchorId="0A950EE1" wp14:editId="13688723">
            <wp:extent cx="2976649" cy="2232561"/>
            <wp:effectExtent l="0" t="381000" r="0" b="358239"/>
            <wp:docPr id="3" name="Рисунок 2" descr="IMG_05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76.jpeg"/>
                    <pic:cNvPicPr/>
                  </pic:nvPicPr>
                  <pic:blipFill>
                    <a:blip r:embed="rId5" cstate="print"/>
                    <a:stretch>
                      <a:fillRect/>
                    </a:stretch>
                  </pic:blipFill>
                  <pic:spPr>
                    <a:xfrm rot="5400000">
                      <a:off x="0" y="0"/>
                      <a:ext cx="2976442" cy="2232406"/>
                    </a:xfrm>
                    <a:prstGeom prst="rect">
                      <a:avLst/>
                    </a:prstGeom>
                  </pic:spPr>
                </pic:pic>
              </a:graphicData>
            </a:graphic>
          </wp:inline>
        </w:drawing>
      </w:r>
    </w:p>
    <w:p w14:paraId="233522A3" w14:textId="77777777" w:rsidR="00B7329B" w:rsidRDefault="00B7329B">
      <w:pPr>
        <w:ind w:firstLine="720"/>
        <w:rPr>
          <w:rFonts w:ascii="Primer TT ParaType" w:hAnsi="Primer TT ParaType"/>
          <w:sz w:val="24"/>
          <w:szCs w:val="24"/>
          <w:lang w:val="uk-UA"/>
        </w:rPr>
      </w:pPr>
    </w:p>
    <w:p w14:paraId="11B10CC7" w14:textId="0C8A08BF" w:rsidR="00006D4E" w:rsidRPr="009C705D" w:rsidRDefault="00B7329B">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9C705D" w:rsidRPr="009C705D">
        <w:rPr>
          <w:rFonts w:ascii="Primer TT ParaType" w:hAnsi="Primer TT ParaType" w:cstheme="minorHAnsi"/>
          <w:sz w:val="24"/>
          <w:szCs w:val="24"/>
          <w:lang w:val="uk-UA"/>
        </w:rPr>
        <w:t>.</w:t>
      </w:r>
    </w:p>
    <w:p w14:paraId="5043E8F6" w14:textId="77777777" w:rsidR="00006D4E" w:rsidRPr="009C705D" w:rsidRDefault="009C705D">
      <w:pPr>
        <w:rPr>
          <w:rFonts w:ascii="Primer TT ParaType" w:hAnsi="Primer TT ParaType"/>
          <w:lang w:val="ru-RU"/>
        </w:rPr>
      </w:pPr>
      <w:r w:rsidRPr="009C705D">
        <w:rPr>
          <w:rFonts w:ascii="Primer TT ParaType" w:eastAsia="Calibri" w:hAnsi="Primer TT ParaType" w:cstheme="minorHAnsi"/>
          <w:b/>
          <w:bCs/>
          <w:sz w:val="24"/>
          <w:szCs w:val="24"/>
          <w:lang w:val="uk-UA"/>
        </w:rPr>
        <w:t>Дошка Відзнак</w:t>
      </w:r>
    </w:p>
    <w:p w14:paraId="584D07D2" w14:textId="77777777" w:rsidR="00006D4E" w:rsidRPr="009C705D" w:rsidRDefault="009C705D">
      <w:pPr>
        <w:rPr>
          <w:rFonts w:ascii="Primer TT ParaType" w:hAnsi="Primer TT ParaType"/>
          <w:lang w:val="ru-RU"/>
        </w:rPr>
      </w:pPr>
      <w:r w:rsidRPr="009C705D">
        <w:rPr>
          <w:rFonts w:ascii="Primer TT ParaType" w:hAnsi="Primer TT ParaType" w:cstheme="minorHAnsi"/>
          <w:sz w:val="24"/>
          <w:szCs w:val="24"/>
          <w:lang w:val="uk-UA"/>
        </w:rPr>
        <w:tab/>
      </w:r>
      <w:r w:rsidRPr="009C705D">
        <w:rPr>
          <w:rFonts w:ascii="Primer TT ParaType" w:eastAsia="Calibri" w:hAnsi="Primer TT ParaType" w:cstheme="minorHAnsi"/>
          <w:sz w:val="24"/>
          <w:szCs w:val="24"/>
          <w:lang w:val="uk-UA"/>
        </w:rPr>
        <w:t>Дайте стікери дітям які</w:t>
      </w:r>
      <w:r w:rsidRPr="009C705D">
        <w:rPr>
          <w:rFonts w:ascii="Primer TT ParaType" w:hAnsi="Primer TT ParaType" w:cstheme="minorHAnsi"/>
          <w:sz w:val="24"/>
          <w:szCs w:val="24"/>
          <w:lang w:val="uk-UA"/>
        </w:rPr>
        <w:t>:</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присутні</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t>не порушували правила</w:t>
      </w:r>
      <w:r w:rsidRPr="009C705D">
        <w:rPr>
          <w:rFonts w:ascii="Primer TT ParaType" w:hAnsi="Primer TT ParaType" w:cstheme="minorHAnsi"/>
          <w:sz w:val="24"/>
          <w:szCs w:val="24"/>
          <w:lang w:val="uk-UA"/>
        </w:rPr>
        <w:br/>
      </w:r>
      <w:r w:rsidRPr="009C705D">
        <w:rPr>
          <w:rFonts w:ascii="Primer TT ParaType" w:hAnsi="Primer TT ParaType" w:cstheme="minorHAnsi"/>
          <w:sz w:val="24"/>
          <w:szCs w:val="24"/>
          <w:lang w:val="uk-UA"/>
        </w:rPr>
        <w:tab/>
      </w:r>
      <w:r w:rsidRPr="009C705D">
        <w:rPr>
          <w:rFonts w:ascii="Primer TT ParaType" w:hAnsi="Primer TT ParaType" w:cstheme="minorHAnsi"/>
          <w:sz w:val="24"/>
          <w:szCs w:val="24"/>
          <w:lang w:val="uk-UA"/>
        </w:rPr>
        <w:tab/>
      </w:r>
      <w:r w:rsidRPr="009C705D">
        <w:rPr>
          <w:rFonts w:ascii="Primer TT ParaType" w:eastAsia="Calibri" w:hAnsi="Primer TT ParaType" w:cstheme="minorHAnsi"/>
          <w:sz w:val="24"/>
          <w:szCs w:val="24"/>
          <w:lang w:val="uk-UA"/>
        </w:rPr>
        <w:t>принести свої листочки “Обговорення вдома”</w:t>
      </w:r>
    </w:p>
    <w:p w14:paraId="1E31F70E" w14:textId="77777777" w:rsidR="00006D4E" w:rsidRPr="009C705D" w:rsidRDefault="009C705D">
      <w:pPr>
        <w:rPr>
          <w:rFonts w:ascii="Primer TT ParaType" w:hAnsi="Primer TT ParaType"/>
          <w:lang w:val="ru-RU"/>
        </w:rPr>
      </w:pPr>
      <w:r w:rsidRPr="009C705D">
        <w:rPr>
          <w:rFonts w:ascii="Primer TT ParaType" w:hAnsi="Primer TT ParaType" w:cstheme="minorHAnsi"/>
          <w:sz w:val="24"/>
          <w:szCs w:val="24"/>
          <w:lang w:val="uk-UA"/>
        </w:rPr>
        <w:tab/>
        <w:t xml:space="preserve"> Кожна дитина, яка зібрала 25 стікерів може обрати приз з коробки.</w:t>
      </w:r>
    </w:p>
    <w:p w14:paraId="7DDF9FE9" w14:textId="77777777" w:rsidR="00006D4E" w:rsidRPr="009C705D" w:rsidRDefault="009C705D">
      <w:pPr>
        <w:rPr>
          <w:rFonts w:ascii="Primer TT ParaType" w:hAnsi="Primer TT ParaType"/>
          <w:lang w:val="ru-RU"/>
        </w:rPr>
      </w:pPr>
      <w:r w:rsidRPr="009C705D">
        <w:rPr>
          <w:rFonts w:ascii="Primer TT ParaType" w:hAnsi="Primer TT ParaType" w:cstheme="minorHAnsi"/>
          <w:b/>
          <w:sz w:val="24"/>
          <w:szCs w:val="24"/>
          <w:lang w:val="uk-UA"/>
        </w:rPr>
        <w:t>Молитва</w:t>
      </w:r>
    </w:p>
    <w:p w14:paraId="0706A6F5" w14:textId="77777777" w:rsidR="00006D4E" w:rsidRPr="009C705D" w:rsidRDefault="009C705D">
      <w:pPr>
        <w:rPr>
          <w:rFonts w:ascii="Primer TT ParaType" w:hAnsi="Primer TT ParaType"/>
          <w:lang w:val="ru-RU"/>
        </w:rPr>
      </w:pPr>
      <w:r w:rsidRPr="009C705D">
        <w:rPr>
          <w:rFonts w:ascii="Primer TT ParaType" w:hAnsi="Primer TT ParaType" w:cstheme="minorHAnsi"/>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253FBB7B" w14:textId="77777777" w:rsidR="00006D4E" w:rsidRPr="009C705D" w:rsidRDefault="009C705D">
      <w:pPr>
        <w:rPr>
          <w:rFonts w:ascii="Primer TT ParaType" w:hAnsi="Primer TT ParaType"/>
          <w:lang w:val="ru-RU"/>
        </w:rPr>
      </w:pPr>
      <w:r w:rsidRPr="009C705D">
        <w:rPr>
          <w:rFonts w:ascii="Primer TT ParaType" w:hAnsi="Primer TT ParaType" w:cstheme="minorHAnsi"/>
          <w:b/>
          <w:sz w:val="24"/>
          <w:szCs w:val="24"/>
          <w:lang w:val="uk-UA"/>
        </w:rPr>
        <w:t>Правила</w:t>
      </w:r>
    </w:p>
    <w:p w14:paraId="1908132F" w14:textId="77777777" w:rsidR="00006D4E" w:rsidRPr="009C705D" w:rsidRDefault="009C705D">
      <w:pPr>
        <w:rPr>
          <w:rFonts w:ascii="Primer TT ParaType" w:hAnsi="Primer TT ParaType"/>
        </w:rPr>
      </w:pPr>
      <w:r w:rsidRPr="009C705D">
        <w:rPr>
          <w:rFonts w:ascii="Primer TT ParaType" w:hAnsi="Primer TT ParaType" w:cstheme="minorHAnsi"/>
          <w:sz w:val="24"/>
          <w:szCs w:val="24"/>
          <w:lang w:val="uk-UA"/>
        </w:rPr>
        <w:tab/>
        <w:t>Нагадайте дітям, що правила досі діють (навіть у коридорі та інших кімнатах). Нехай вони назвуть правила та погодяться слідувати ним.</w:t>
      </w:r>
    </w:p>
    <w:sectPr w:rsidR="00006D4E" w:rsidRPr="009C705D" w:rsidSect="00006D4E">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06D4E"/>
    <w:rsid w:val="00006D4E"/>
    <w:rsid w:val="005D2A9C"/>
    <w:rsid w:val="006551EA"/>
    <w:rsid w:val="00716868"/>
    <w:rsid w:val="009C705D"/>
    <w:rsid w:val="00A42C10"/>
    <w:rsid w:val="00B7329B"/>
    <w:rsid w:val="00C275BF"/>
    <w:rsid w:val="00D011AC"/>
    <w:rsid w:val="00E9677C"/>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B496C"/>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006D4E"/>
    <w:rPr>
      <w:rFonts w:cs="Courier New"/>
    </w:rPr>
  </w:style>
  <w:style w:type="character" w:customStyle="1" w:styleId="ListLabel2">
    <w:name w:val="ListLabel 2"/>
    <w:qFormat/>
    <w:rsid w:val="00006D4E"/>
    <w:rPr>
      <w:rFonts w:cs="Courier New"/>
    </w:rPr>
  </w:style>
  <w:style w:type="character" w:customStyle="1" w:styleId="ListLabel3">
    <w:name w:val="ListLabel 3"/>
    <w:qFormat/>
    <w:rsid w:val="00006D4E"/>
    <w:rPr>
      <w:rFonts w:cs="Courier New"/>
    </w:rPr>
  </w:style>
  <w:style w:type="character" w:customStyle="1" w:styleId="ListLabel4">
    <w:name w:val="ListLabel 4"/>
    <w:qFormat/>
    <w:rsid w:val="00006D4E"/>
    <w:rPr>
      <w:rFonts w:eastAsia="Calibri" w:cs="Arial"/>
    </w:rPr>
  </w:style>
  <w:style w:type="character" w:customStyle="1" w:styleId="ListLabel5">
    <w:name w:val="ListLabel 5"/>
    <w:qFormat/>
    <w:rsid w:val="00006D4E"/>
    <w:rPr>
      <w:rFonts w:cs="Courier New"/>
    </w:rPr>
  </w:style>
  <w:style w:type="character" w:customStyle="1" w:styleId="ListLabel6">
    <w:name w:val="ListLabel 6"/>
    <w:qFormat/>
    <w:rsid w:val="00006D4E"/>
    <w:rPr>
      <w:rFonts w:cs="Courier New"/>
    </w:rPr>
  </w:style>
  <w:style w:type="character" w:customStyle="1" w:styleId="ListLabel7">
    <w:name w:val="ListLabel 7"/>
    <w:qFormat/>
    <w:rsid w:val="00006D4E"/>
    <w:rPr>
      <w:rFonts w:cs="Courier New"/>
    </w:rPr>
  </w:style>
  <w:style w:type="paragraph" w:customStyle="1" w:styleId="Heading">
    <w:name w:val="Heading"/>
    <w:basedOn w:val="Normal"/>
    <w:next w:val="BodyText"/>
    <w:qFormat/>
    <w:rsid w:val="00006D4E"/>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006D4E"/>
    <w:pPr>
      <w:spacing w:after="140" w:line="288" w:lineRule="auto"/>
    </w:pPr>
  </w:style>
  <w:style w:type="paragraph" w:styleId="List">
    <w:name w:val="List"/>
    <w:basedOn w:val="BodyText"/>
    <w:rsid w:val="00006D4E"/>
    <w:rPr>
      <w:rFonts w:cs="FreeSans"/>
    </w:rPr>
  </w:style>
  <w:style w:type="paragraph" w:customStyle="1" w:styleId="Caption1">
    <w:name w:val="Caption1"/>
    <w:basedOn w:val="Normal"/>
    <w:qFormat/>
    <w:rsid w:val="00006D4E"/>
    <w:pPr>
      <w:suppressLineNumbers/>
      <w:spacing w:before="120" w:after="120"/>
    </w:pPr>
    <w:rPr>
      <w:rFonts w:cs="FreeSans"/>
      <w:i/>
      <w:iCs/>
      <w:sz w:val="24"/>
      <w:szCs w:val="24"/>
    </w:rPr>
  </w:style>
  <w:style w:type="paragraph" w:customStyle="1" w:styleId="Index">
    <w:name w:val="Index"/>
    <w:basedOn w:val="Normal"/>
    <w:qFormat/>
    <w:rsid w:val="00006D4E"/>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customStyle="1" w:styleId="PreformattedText">
    <w:name w:val="Preformatted Text"/>
    <w:basedOn w:val="Normal"/>
    <w:qFormat/>
    <w:rsid w:val="00006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1140</Words>
  <Characters>6499</Characters>
  <Application>Microsoft Office Word</Application>
  <DocSecurity>0</DocSecurity>
  <Lines>54</Lines>
  <Paragraphs>15</Paragraphs>
  <ScaleCrop>false</ScaleCrop>
  <Company>office 2007 rus ent:</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7</cp:revision>
  <dcterms:created xsi:type="dcterms:W3CDTF">2019-08-17T14:40:00Z</dcterms:created>
  <dcterms:modified xsi:type="dcterms:W3CDTF">2020-12-08T19:22:00Z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