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95012F" w14:textId="7E4D962B" w:rsidR="009C6BF6" w:rsidRPr="00D0619B" w:rsidRDefault="0044619E" w:rsidP="0044619E">
      <w:pPr>
        <w:jc w:val="center"/>
        <w:rPr>
          <w:rFonts w:ascii="Primer TT ParaType" w:hAnsi="Primer TT ParaType"/>
        </w:rPr>
      </w:pPr>
      <w:r>
        <w:rPr>
          <w:noProof/>
        </w:rPr>
        <w:drawing>
          <wp:inline distT="0" distB="0" distL="0" distR="0" wp14:anchorId="5042E660" wp14:editId="318CD6A1">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D0619B" w:rsidRPr="00D0619B">
        <w:rPr>
          <w:rFonts w:ascii="Primer TT ParaType" w:hAnsi="Primer TT ParaType"/>
          <w:b/>
          <w:bCs/>
          <w:sz w:val="48"/>
          <w:szCs w:val="48"/>
        </w:rPr>
        <w:br/>
      </w:r>
      <w:r w:rsidR="00D0619B" w:rsidRPr="00D0619B">
        <w:rPr>
          <w:rFonts w:ascii="Primer TT ParaType" w:hAnsi="Primer TT ParaType" w:cs="Arial"/>
          <w:b/>
          <w:bCs/>
          <w:color w:val="222222"/>
          <w:sz w:val="53"/>
          <w:szCs w:val="53"/>
          <w:highlight w:val="white"/>
        </w:rPr>
        <w:t>Ісус зцілює десять прокажених</w:t>
      </w:r>
    </w:p>
    <w:p w14:paraId="1A5B3B66" w14:textId="77777777" w:rsidR="009C6BF6" w:rsidRPr="00D0619B" w:rsidRDefault="00D0619B">
      <w:pPr>
        <w:rPr>
          <w:rFonts w:ascii="Primer TT ParaType" w:hAnsi="Primer TT ParaType"/>
          <w:sz w:val="24"/>
          <w:szCs w:val="24"/>
        </w:rPr>
      </w:pPr>
      <w:r w:rsidRPr="00D0619B">
        <w:rPr>
          <w:rFonts w:ascii="Primer TT ParaType" w:hAnsi="Primer TT ParaType"/>
          <w:b/>
          <w:bCs/>
          <w:sz w:val="24"/>
          <w:szCs w:val="24"/>
          <w:lang w:val="uk-UA"/>
        </w:rPr>
        <w:tab/>
        <w:t>Головна думка уроку:</w:t>
      </w:r>
      <w:r w:rsidRPr="00D0619B">
        <w:rPr>
          <w:rFonts w:ascii="Primer TT ParaType" w:hAnsi="Primer TT ParaType"/>
          <w:sz w:val="24"/>
          <w:szCs w:val="24"/>
          <w:lang w:val="uk-UA"/>
        </w:rPr>
        <w:t xml:space="preserve"> Ми дякуємо Ісусу за те, що Він допомагає нам.(Повторюйте цю фразу протягом уроку.)</w:t>
      </w:r>
    </w:p>
    <w:p w14:paraId="39026AEF" w14:textId="77777777"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lang w:val="uk-UA"/>
        </w:rPr>
        <w:tab/>
      </w:r>
      <w:r w:rsidRPr="00D0619B">
        <w:rPr>
          <w:rFonts w:ascii="Primer TT ParaType" w:hAnsi="Primer TT ParaType"/>
          <w:b/>
          <w:bCs/>
          <w:sz w:val="24"/>
          <w:szCs w:val="24"/>
          <w:lang w:val="uk-UA"/>
        </w:rPr>
        <w:t xml:space="preserve">Біблійна історія: </w:t>
      </w:r>
      <w:r w:rsidRPr="00D0619B">
        <w:rPr>
          <w:rFonts w:ascii="Primer TT ParaType" w:hAnsi="Primer TT ParaType"/>
          <w:sz w:val="24"/>
          <w:szCs w:val="24"/>
          <w:lang w:val="uk-UA"/>
        </w:rPr>
        <w:t>Луки 17:11-19</w:t>
      </w:r>
    </w:p>
    <w:p w14:paraId="2CCD131D" w14:textId="77777777" w:rsidR="009C6BF6" w:rsidRPr="00D0619B" w:rsidRDefault="00D0619B">
      <w:pPr>
        <w:ind w:left="720"/>
        <w:rPr>
          <w:rFonts w:ascii="Primer TT ParaType" w:hAnsi="Primer TT ParaType"/>
          <w:sz w:val="24"/>
          <w:szCs w:val="24"/>
        </w:rPr>
      </w:pPr>
      <w:r w:rsidRPr="00D0619B">
        <w:rPr>
          <w:rFonts w:ascii="Primer TT ParaType" w:eastAsia="Calibri" w:hAnsi="Primer TT ParaType" w:cstheme="majorHAnsi"/>
          <w:b/>
          <w:bCs/>
          <w:sz w:val="24"/>
          <w:szCs w:val="24"/>
          <w:lang w:val="uk-UA"/>
        </w:rPr>
        <w:t>Ми допоможемо дітям дізнатись:</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xml:space="preserve">* Історію про Ісуса, який зцілив десять прокажених. </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xml:space="preserve">* </w:t>
      </w:r>
      <w:r w:rsidRPr="00D0619B">
        <w:rPr>
          <w:rFonts w:ascii="Primer TT ParaType" w:hAnsi="Primer TT ParaType"/>
          <w:sz w:val="24"/>
          <w:szCs w:val="24"/>
        </w:rPr>
        <w:t>Ісус допомагає і нам, особли</w:t>
      </w:r>
      <w:r w:rsidRPr="00D0619B">
        <w:rPr>
          <w:rFonts w:ascii="Primer TT ParaType" w:hAnsi="Primer TT ParaType"/>
          <w:sz w:val="24"/>
          <w:szCs w:val="24"/>
          <w:lang w:val="uk-UA"/>
        </w:rPr>
        <w:t>во по</w:t>
      </w:r>
      <w:r w:rsidRPr="00D0619B">
        <w:rPr>
          <w:rFonts w:ascii="Primer TT ParaType" w:hAnsi="Primer TT ParaType"/>
          <w:sz w:val="24"/>
          <w:szCs w:val="24"/>
        </w:rPr>
        <w:t xml:space="preserve">мерши на хресті за нас. </w:t>
      </w:r>
      <w:r w:rsidRPr="00D0619B">
        <w:rPr>
          <w:rFonts w:ascii="Primer TT ParaType" w:hAnsi="Primer TT ParaType"/>
          <w:sz w:val="24"/>
          <w:szCs w:val="24"/>
        </w:rPr>
        <w:br/>
      </w:r>
      <w:r w:rsidRPr="00D0619B">
        <w:rPr>
          <w:rFonts w:ascii="Primer TT ParaType" w:hAnsi="Primer TT ParaType"/>
          <w:sz w:val="24"/>
          <w:szCs w:val="24"/>
        </w:rPr>
        <w:tab/>
      </w:r>
      <w:r w:rsidRPr="00D0619B">
        <w:rPr>
          <w:rFonts w:ascii="Primer TT ParaType" w:hAnsi="Primer TT ParaType"/>
          <w:sz w:val="24"/>
          <w:szCs w:val="24"/>
        </w:rPr>
        <w:tab/>
        <w:t>*Ми повинні дякувати Ісусу за Його допомогу</w:t>
      </w:r>
    </w:p>
    <w:p w14:paraId="52631387" w14:textId="77777777" w:rsidR="009C6BF6" w:rsidRPr="00D0619B" w:rsidRDefault="00D0619B" w:rsidP="00D0619B">
      <w:pPr>
        <w:ind w:left="720"/>
        <w:rPr>
          <w:rFonts w:ascii="Primer TT ParaType" w:hAnsi="Primer TT ParaType"/>
          <w:sz w:val="24"/>
          <w:szCs w:val="24"/>
          <w:lang w:val="uk-UA"/>
        </w:rPr>
      </w:pPr>
      <w:r w:rsidRPr="00D0619B">
        <w:rPr>
          <w:rFonts w:ascii="Primer TT ParaType" w:hAnsi="Primer TT ParaType"/>
          <w:b/>
          <w:bCs/>
          <w:sz w:val="24"/>
          <w:szCs w:val="24"/>
          <w:lang w:val="uk-UA"/>
        </w:rPr>
        <w:t>План уроку:</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Правила та урок</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Вільний час</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Молитва</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Спів</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Історія</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Вільний час</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Дошка відзнак</w:t>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hAnsi="Primer TT ParaType"/>
          <w:sz w:val="24"/>
          <w:szCs w:val="24"/>
          <w:lang w:val="uk-UA"/>
        </w:rPr>
        <w:tab/>
        <w:t>* Молитва</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Правила</w:t>
      </w:r>
    </w:p>
    <w:p w14:paraId="3DF113A2" w14:textId="77777777"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rPr>
        <w:br w:type="page"/>
      </w:r>
    </w:p>
    <w:p w14:paraId="648B15C6" w14:textId="77777777" w:rsidR="009C6BF6" w:rsidRPr="00D0619B" w:rsidRDefault="00D0619B">
      <w:pPr>
        <w:rPr>
          <w:rFonts w:ascii="Primer TT ParaType" w:hAnsi="Primer TT ParaType"/>
          <w:sz w:val="24"/>
          <w:szCs w:val="24"/>
          <w:lang w:val="uk-UA"/>
        </w:rPr>
      </w:pPr>
      <w:r w:rsidRPr="00D0619B">
        <w:rPr>
          <w:rFonts w:ascii="Primer TT ParaType" w:eastAsia="Calibri" w:hAnsi="Primer TT ParaType" w:cstheme="majorHAnsi"/>
          <w:b/>
          <w:bCs/>
          <w:sz w:val="24"/>
          <w:szCs w:val="24"/>
          <w:lang w:val="uk-UA"/>
        </w:rPr>
        <w:lastRenderedPageBreak/>
        <w:t>Підготовка та прибирання</w:t>
      </w:r>
    </w:p>
    <w:p w14:paraId="46CF4AA9" w14:textId="321B49C6" w:rsidR="009C6BF6" w:rsidRPr="00D0619B" w:rsidRDefault="00D0619B">
      <w:pPr>
        <w:rPr>
          <w:rFonts w:ascii="Primer TT ParaType" w:hAnsi="Primer TT ParaType"/>
          <w:sz w:val="24"/>
          <w:szCs w:val="24"/>
        </w:rPr>
      </w:pPr>
      <w:r w:rsidRPr="00D0619B">
        <w:rPr>
          <w:rFonts w:ascii="Primer TT ParaType" w:hAnsi="Primer TT ParaType"/>
          <w:bCs/>
          <w:sz w:val="24"/>
          <w:szCs w:val="24"/>
          <w:lang w:val="uk-UA"/>
        </w:rPr>
        <w:tab/>
        <w:t>Після уроку, будь ласка, покладіть все в свої місця.</w:t>
      </w:r>
    </w:p>
    <w:p w14:paraId="1970074B" w14:textId="77777777" w:rsidR="009C6BF6" w:rsidRPr="00D0619B" w:rsidRDefault="00D0619B">
      <w:pPr>
        <w:rPr>
          <w:rFonts w:ascii="Primer TT ParaType" w:hAnsi="Primer TT ParaType"/>
          <w:sz w:val="24"/>
          <w:szCs w:val="24"/>
          <w:lang w:val="uk-UA"/>
        </w:rPr>
      </w:pPr>
      <w:r w:rsidRPr="00D0619B">
        <w:rPr>
          <w:rFonts w:ascii="Primer TT ParaType" w:hAnsi="Primer TT ParaType"/>
          <w:b/>
          <w:bCs/>
          <w:sz w:val="24"/>
          <w:szCs w:val="24"/>
          <w:lang w:val="uk-UA"/>
        </w:rPr>
        <w:t>Правила та урок</w:t>
      </w:r>
    </w:p>
    <w:p w14:paraId="79D4902D" w14:textId="3CAEE49C"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44619E">
        <w:rPr>
          <w:rFonts w:ascii="Primer TT ParaType" w:hAnsi="Primer TT ParaType"/>
          <w:sz w:val="24"/>
          <w:szCs w:val="24"/>
          <w:lang w:val="uk-UA"/>
        </w:rPr>
        <w:t>в</w:t>
      </w:r>
      <w:r w:rsidRPr="00D0619B">
        <w:rPr>
          <w:rFonts w:ascii="Primer TT ParaType" w:hAnsi="Primer TT ParaType"/>
          <w:sz w:val="24"/>
          <w:szCs w:val="24"/>
          <w:lang w:val="uk-UA"/>
        </w:rPr>
        <w:t xml:space="preserve"> кінці уроку.</w:t>
      </w:r>
    </w:p>
    <w:p w14:paraId="6AABF692" w14:textId="77777777" w:rsidR="009C6BF6" w:rsidRPr="00D0619B" w:rsidRDefault="00D0619B">
      <w:pPr>
        <w:rPr>
          <w:rFonts w:ascii="Primer TT ParaType" w:hAnsi="Primer TT ParaType"/>
          <w:sz w:val="24"/>
          <w:szCs w:val="24"/>
        </w:rPr>
      </w:pPr>
      <w:r w:rsidRPr="00D0619B">
        <w:rPr>
          <w:rFonts w:ascii="Primer TT ParaType" w:hAnsi="Primer TT ParaType"/>
          <w:sz w:val="24"/>
          <w:szCs w:val="24"/>
          <w:lang w:val="uk-UA"/>
        </w:rPr>
        <w:tab/>
        <w:t>Повторіть головну думку уроку 3-5 разів: “Ми дякуємо Ісусу за те, що Він допомагає нам.”</w:t>
      </w:r>
    </w:p>
    <w:p w14:paraId="621F325A" w14:textId="77777777" w:rsidR="009C6BF6" w:rsidRPr="00D0619B" w:rsidRDefault="00D0619B">
      <w:pPr>
        <w:rPr>
          <w:rFonts w:ascii="Primer TT ParaType" w:hAnsi="Primer TT ParaType"/>
          <w:sz w:val="24"/>
          <w:szCs w:val="24"/>
          <w:lang w:val="uk-UA"/>
        </w:rPr>
      </w:pPr>
      <w:r w:rsidRPr="00D0619B">
        <w:rPr>
          <w:rFonts w:ascii="Primer TT ParaType" w:hAnsi="Primer TT ParaType"/>
          <w:b/>
          <w:sz w:val="24"/>
          <w:szCs w:val="24"/>
          <w:lang w:val="uk-UA"/>
        </w:rPr>
        <w:t>Вільний час</w:t>
      </w:r>
    </w:p>
    <w:p w14:paraId="4000D55C" w14:textId="1C8518A1" w:rsidR="009C6BF6" w:rsidRPr="00D0619B" w:rsidRDefault="00D0619B" w:rsidP="0044619E">
      <w:pPr>
        <w:rPr>
          <w:rFonts w:ascii="Primer TT ParaType" w:hAnsi="Primer TT ParaType"/>
          <w:sz w:val="24"/>
          <w:szCs w:val="24"/>
          <w:lang w:val="uk-UA"/>
        </w:rPr>
      </w:pPr>
      <w:r w:rsidRPr="00D0619B">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7B0604EF" w14:textId="77777777"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w:t>
      </w:r>
    </w:p>
    <w:p w14:paraId="3C2A1592" w14:textId="2F542789" w:rsidR="009C6BF6" w:rsidRPr="00D0619B" w:rsidRDefault="00D0619B">
      <w:pPr>
        <w:rPr>
          <w:rFonts w:ascii="Primer TT ParaType" w:hAnsi="Primer TT ParaType"/>
          <w:sz w:val="24"/>
          <w:szCs w:val="24"/>
          <w:lang w:val="uk-UA"/>
        </w:rPr>
      </w:pPr>
      <w:r w:rsidRPr="00D0619B">
        <w:rPr>
          <w:rFonts w:ascii="Primer TT ParaType" w:hAnsi="Primer TT ParaType"/>
          <w:b/>
          <w:bCs/>
          <w:sz w:val="24"/>
          <w:szCs w:val="24"/>
          <w:lang w:val="uk-UA"/>
        </w:rPr>
        <w:t>Молитва</w:t>
      </w:r>
    </w:p>
    <w:p w14:paraId="358A5A9B" w14:textId="77777777" w:rsidR="009C6BF6" w:rsidRPr="00D0619B" w:rsidRDefault="00D0619B">
      <w:pPr>
        <w:rPr>
          <w:rFonts w:ascii="Primer TT ParaType" w:hAnsi="Primer TT ParaType"/>
          <w:sz w:val="24"/>
          <w:szCs w:val="24"/>
          <w:lang w:val="uk-UA"/>
        </w:rPr>
      </w:pPr>
      <w:r w:rsidRPr="00D0619B">
        <w:rPr>
          <w:rFonts w:ascii="Primer TT ParaType" w:hAnsi="Primer TT ParaType"/>
          <w:b/>
          <w:bCs/>
          <w:sz w:val="24"/>
          <w:szCs w:val="24"/>
          <w:lang w:val="uk-UA"/>
        </w:rPr>
        <w:tab/>
      </w:r>
      <w:r w:rsidRPr="00D0619B">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17C2BA9D" w14:textId="77777777" w:rsidR="009C6BF6" w:rsidRPr="00D0619B" w:rsidRDefault="00D0619B">
      <w:pPr>
        <w:rPr>
          <w:rFonts w:ascii="Primer TT ParaType" w:hAnsi="Primer TT ParaType"/>
          <w:sz w:val="24"/>
          <w:szCs w:val="24"/>
          <w:lang w:val="uk-UA"/>
        </w:rPr>
      </w:pPr>
      <w:r w:rsidRPr="00D0619B">
        <w:rPr>
          <w:rFonts w:ascii="Primer TT ParaType" w:hAnsi="Primer TT ParaType"/>
          <w:b/>
          <w:bCs/>
          <w:sz w:val="24"/>
          <w:szCs w:val="24"/>
          <w:lang w:val="uk-UA"/>
        </w:rPr>
        <w:t>Спів</w:t>
      </w:r>
    </w:p>
    <w:p w14:paraId="247DC565" w14:textId="77777777" w:rsidR="009C6BF6" w:rsidRPr="00D0619B" w:rsidRDefault="00D0619B">
      <w:pPr>
        <w:rPr>
          <w:rFonts w:ascii="Primer TT ParaType" w:hAnsi="Primer TT ParaType"/>
          <w:b/>
          <w:bCs/>
          <w:sz w:val="24"/>
          <w:szCs w:val="24"/>
          <w:lang w:val="uk-UA"/>
        </w:rPr>
      </w:pPr>
      <w:r w:rsidRPr="00D0619B">
        <w:rPr>
          <w:rFonts w:ascii="Primer TT ParaType" w:hAnsi="Primer TT ParaType"/>
          <w:b/>
          <w:bCs/>
          <w:sz w:val="24"/>
          <w:szCs w:val="24"/>
          <w:lang w:val="uk-UA"/>
        </w:rPr>
        <w:tab/>
      </w:r>
      <w:r w:rsidRPr="00D0619B">
        <w:rPr>
          <w:rFonts w:ascii="Primer TT ParaType" w:hAnsi="Primer TT ParaType"/>
          <w:sz w:val="24"/>
          <w:szCs w:val="24"/>
          <w:lang w:val="uk-UA"/>
        </w:rPr>
        <w:t>Рекомендовані пісні</w:t>
      </w:r>
      <w:r w:rsidRPr="00D0619B">
        <w:rPr>
          <w:rFonts w:ascii="Primer TT ParaType" w:hAnsi="Primer TT ParaType"/>
          <w:b/>
          <w:bCs/>
          <w:sz w:val="24"/>
          <w:szCs w:val="24"/>
          <w:lang w:val="uk-UA"/>
        </w:rPr>
        <w:t>:</w:t>
      </w:r>
    </w:p>
    <w:p w14:paraId="080A7B8D" w14:textId="77777777" w:rsidR="009C6BF6" w:rsidRPr="00D0619B" w:rsidRDefault="00D0619B">
      <w:pPr>
        <w:rPr>
          <w:rFonts w:ascii="Primer TT ParaType" w:hAnsi="Primer TT ParaType"/>
          <w:sz w:val="24"/>
          <w:szCs w:val="24"/>
        </w:rPr>
      </w:pPr>
      <w:r w:rsidRPr="00D0619B">
        <w:rPr>
          <w:rFonts w:ascii="Primer TT ParaType" w:hAnsi="Primer TT ParaType"/>
          <w:sz w:val="24"/>
          <w:szCs w:val="24"/>
          <w:lang w:val="uk-UA"/>
        </w:rPr>
        <w:tab/>
      </w:r>
      <w:r w:rsidRPr="00D0619B">
        <w:rPr>
          <w:rFonts w:ascii="Primer TT ParaType" w:hAnsi="Primer TT ParaType"/>
          <w:sz w:val="24"/>
          <w:szCs w:val="24"/>
          <w:lang w:val="uk-UA"/>
        </w:rPr>
        <w:tab/>
        <w:t>* Ісус добрий пастир</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xml:space="preserve">* Радій завжди </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 Юда 1:25 Єдиний Бог</w:t>
      </w:r>
    </w:p>
    <w:p w14:paraId="15328B1F" w14:textId="77777777" w:rsidR="00D0619B" w:rsidRPr="00F76F5D" w:rsidRDefault="00D0619B" w:rsidP="00D0619B">
      <w:pPr>
        <w:rPr>
          <w:highlight w:val="white"/>
        </w:rPr>
      </w:pPr>
      <w:r>
        <w:rPr>
          <w:rFonts w:ascii="Primer TT ParaType" w:hAnsi="Primer TT ParaType"/>
          <w:b/>
          <w:bCs/>
          <w:sz w:val="24"/>
          <w:szCs w:val="24"/>
          <w:highlight w:val="white"/>
          <w:lang w:val="uk-UA"/>
        </w:rPr>
        <w:t>Розіграйте історію/Історія з картинками</w:t>
      </w:r>
    </w:p>
    <w:p w14:paraId="4F0FCEE5" w14:textId="77777777" w:rsidR="00D0619B" w:rsidRPr="00F210CF" w:rsidRDefault="00D0619B" w:rsidP="00D0619B">
      <w:pPr>
        <w:rPr>
          <w:rFonts w:ascii="Primer TT ParaType" w:hAnsi="Primer TT ParaType"/>
          <w:i/>
          <w:iCs/>
          <w:color w:val="222222"/>
          <w:sz w:val="24"/>
          <w:szCs w:val="24"/>
        </w:rPr>
      </w:pPr>
      <w:r w:rsidRPr="00F76F5D">
        <w:rPr>
          <w:rFonts w:ascii="Primer TT ParaType" w:hAnsi="Primer TT ParaType"/>
          <w:sz w:val="24"/>
          <w:szCs w:val="24"/>
          <w:highlight w:val="white"/>
        </w:rPr>
        <w:tab/>
      </w:r>
      <w:r w:rsidRPr="00F76F5D">
        <w:rPr>
          <w:rFonts w:ascii="Primer TT ParaType" w:hAnsi="Primer TT ParaType"/>
          <w:i/>
          <w:iCs/>
          <w:color w:val="222222"/>
          <w:sz w:val="24"/>
          <w:szCs w:val="24"/>
          <w:highlight w:val="white"/>
        </w:rPr>
        <w:t>Попросіть дітей повтор</w:t>
      </w:r>
      <w:r>
        <w:rPr>
          <w:rFonts w:ascii="Primer TT ParaType" w:hAnsi="Primer TT ParaType"/>
          <w:i/>
          <w:iCs/>
          <w:color w:val="222222"/>
          <w:sz w:val="24"/>
          <w:szCs w:val="24"/>
          <w:highlight w:val="white"/>
          <w:lang w:val="uk-UA"/>
        </w:rPr>
        <w:t>ювати</w:t>
      </w:r>
      <w:r w:rsidRPr="00F76F5D">
        <w:rPr>
          <w:rFonts w:ascii="Primer TT ParaType" w:hAnsi="Primer TT ParaType"/>
          <w:i/>
          <w:iCs/>
          <w:color w:val="222222"/>
          <w:sz w:val="24"/>
          <w:szCs w:val="24"/>
          <w:highlight w:val="white"/>
        </w:rPr>
        <w:t xml:space="preserve"> ключові фрази та дії під час розповіді. </w:t>
      </w:r>
      <w:r w:rsidRPr="002476DF">
        <w:rPr>
          <w:rFonts w:ascii="Primer TT ParaType" w:hAnsi="Primer TT ParaType"/>
          <w:i/>
          <w:iCs/>
          <w:color w:val="222222"/>
          <w:sz w:val="24"/>
          <w:szCs w:val="24"/>
          <w:highlight w:val="white"/>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rPr>
        <w:t xml:space="preserve"> використовуйте комбінацію обох методів.</w:t>
      </w:r>
    </w:p>
    <w:p w14:paraId="2C810E98" w14:textId="77777777" w:rsidR="009C6BF6" w:rsidRPr="00D0619B" w:rsidRDefault="00D0619B" w:rsidP="00D0619B">
      <w:pPr>
        <w:rPr>
          <w:rFonts w:ascii="Primer TT ParaType" w:hAnsi="Primer TT ParaType"/>
          <w:sz w:val="24"/>
          <w:szCs w:val="24"/>
          <w:lang w:val="uk-UA"/>
        </w:rPr>
      </w:pPr>
      <w:r w:rsidRPr="00D0619B">
        <w:rPr>
          <w:rFonts w:ascii="Primer TT ParaType" w:hAnsi="Primer TT ParaType"/>
          <w:sz w:val="24"/>
          <w:szCs w:val="24"/>
          <w:lang w:val="uk-UA"/>
        </w:rPr>
        <w:lastRenderedPageBreak/>
        <w:tab/>
        <w:t xml:space="preserve">Одного дня, коли Ісус йшов до міста Єрусалим (махайте руками, наче йдете), його зустріли десять чоловіків, які мали хворобу, яку називали проказою (порахуйте зі мною до десяти - один, два, три,…).  Проказа спричиняє виразки по всій шкірі людини, і це дуже боляче (почешіть шкіру і зробіть вираз обличчя, наче вам боляче). Ця хвороба дуже заразна, а це означає, що інші люди можуть отримати проказу, якщо вони поблизу тих, які вже заразилися. Тож прокаженим забороняється знаходитись біля здорових людей (помахайте пальцем так, наче ви говорите "ні"). Ці десять прокажених проживали самотнє і важке життя (зробіть сумне обличчя). Коли вони наблизилися до Ісуса, всі почали відходити від них і повертати обличчя в інший бік (поверніть обличчя в бік і сховайте обличчя рукою).  </w:t>
      </w:r>
      <w:r w:rsidRPr="00D0619B">
        <w:rPr>
          <w:rFonts w:ascii="Primer TT ParaType" w:hAnsi="Primer TT ParaType"/>
          <w:sz w:val="24"/>
          <w:szCs w:val="24"/>
          <w:lang w:val="uk-UA"/>
        </w:rPr>
        <w:br/>
        <w:t>Всі крім Ісуса. Він не боявся цих хворих людей. Прокажені кричали: “Ісус, допоможи нам!” (Що вони сказали? Скажіть зі мною - “Ісус, поможи нам!”) Ісус подивився на прокажених і сказав їм: “Ідіть і покажіться  священику”. (вкажіть пальцем так, наче ви говорите комусь піти кудись). Лише священик міг сказати людині, чи вона хвора на проказу чи здорова (підніміть один великий палець вгору, а інший великий палець опустіть донизу). Якби священик сказав, що вони здорові, то їм дозволили б повернутися в місто і жити з усіма іншими людьми. Десять прокажених послухалися Ісуса, і коли вони йшли до храму, їхня хвороба почали зникати! Ці люди були вражені (зробіть шоковане обличчя)! Вони подивилися на свою шкіру і подумали: "Це диво! Ісус зцілив нас!” (Що зробив Ісус? ... Нехай діти відповідають) Дев'ять із них продовжували іти до храму; вони дуже хотіли почути від священика що вони здорові і можуть повернутися до своїх домівок (рухайте руками, наче ви швидко йдете). Але один із десяти знав, що Ісус зробив йому великий подарунок, і за це необхідно подякувати (Скільки чоловіків було сцілено? ... Нехай діти відповідають). Він обернувся і пішов назад до Ісуса (рухайте руками так, наче ви йдете). Він схилився на коліна перед ногами Ісуса і сказав: "</w:t>
      </w:r>
      <w:bookmarkStart w:id="0" w:name="__DdeLink__869_1091564436"/>
      <w:r w:rsidRPr="00D0619B">
        <w:rPr>
          <w:rFonts w:ascii="Primer TT ParaType" w:hAnsi="Primer TT ParaType"/>
          <w:sz w:val="24"/>
          <w:szCs w:val="24"/>
          <w:lang w:val="uk-UA"/>
        </w:rPr>
        <w:t>Дякую Тобі, Ісус!</w:t>
      </w:r>
      <w:bookmarkEnd w:id="0"/>
      <w:r w:rsidRPr="00D0619B">
        <w:rPr>
          <w:rFonts w:ascii="Primer TT ParaType" w:hAnsi="Primer TT ParaType"/>
          <w:sz w:val="24"/>
          <w:szCs w:val="24"/>
          <w:lang w:val="uk-UA"/>
        </w:rPr>
        <w:t xml:space="preserve"> Дякую Тобі, що зцілив мене!" (Що сказав чоловік? Скажіть зі мною: "Дякую Тобі, Ісус!") Ісус сказав: "Було десять чоловіків? Де інші дев'ять?” (Покладіть руки поруч з плечима, долонями, наче ви не знаєте) Ісус подивився на того чоловіка, який повернувся, щоб подякувати, Він був радий, що чоловік повернувся (посміхніться та плескайте в долоні).</w:t>
      </w:r>
      <w:r w:rsidRPr="00D0619B">
        <w:rPr>
          <w:rFonts w:ascii="Primer TT ParaType" w:eastAsia="Times New Roman" w:hAnsi="Primer TT ParaType" w:cs="Courier New"/>
          <w:color w:val="222222"/>
          <w:sz w:val="24"/>
          <w:szCs w:val="24"/>
          <w:lang w:val="uk-UA"/>
        </w:rPr>
        <w:t xml:space="preserve"> </w:t>
      </w:r>
      <w:r w:rsidRPr="00D0619B">
        <w:rPr>
          <w:rFonts w:ascii="Primer TT ParaType" w:hAnsi="Primer TT ParaType"/>
          <w:sz w:val="24"/>
          <w:szCs w:val="24"/>
          <w:lang w:val="uk-UA"/>
        </w:rPr>
        <w:t>Він сказав чоловікові: “Вставай і йди. Твоя віра оздоровила тебе”. (Чому Ісус був радий, коли один чоловік повернувся? ... Дозвольте дітям відповісти.)</w:t>
      </w:r>
      <w:r w:rsidRPr="00D0619B">
        <w:rPr>
          <w:rFonts w:ascii="Primer TT ParaType" w:eastAsia="Times New Roman" w:hAnsi="Primer TT ParaType" w:cs="Courier New"/>
          <w:color w:val="222222"/>
          <w:sz w:val="24"/>
          <w:szCs w:val="24"/>
          <w:lang w:val="uk-UA"/>
        </w:rPr>
        <w:t xml:space="preserve"> </w:t>
      </w:r>
    </w:p>
    <w:p w14:paraId="6E19AA2B" w14:textId="77777777" w:rsidR="009C6BF6" w:rsidRPr="00D0619B" w:rsidRDefault="00D0619B">
      <w:pPr>
        <w:rPr>
          <w:rFonts w:ascii="Primer TT ParaType" w:hAnsi="Primer TT ParaType"/>
          <w:sz w:val="24"/>
          <w:szCs w:val="24"/>
        </w:rPr>
      </w:pPr>
      <w:r w:rsidRPr="00D0619B">
        <w:rPr>
          <w:rFonts w:ascii="Primer TT ParaType" w:hAnsi="Primer TT ParaType"/>
          <w:sz w:val="24"/>
          <w:szCs w:val="24"/>
          <w:lang w:val="uk-UA"/>
        </w:rPr>
        <w:lastRenderedPageBreak/>
        <w:t>Ісус також допомагає нам. Він дарує нам багато чудових подарунків. І це Його радує, коли ми пам'ятаємо дякувати йому за все, що він нам дав. Давайте помолимось і подякуємо Ісусу (нехай кожна дитина скаже “Дякую Тобі, Ісус, за ...” один конкретний подарунок у їхньому житті).</w:t>
      </w:r>
    </w:p>
    <w:p w14:paraId="69A2225D" w14:textId="77777777" w:rsidR="009C6BF6" w:rsidRPr="00D0619B" w:rsidRDefault="00D0619B">
      <w:pPr>
        <w:rPr>
          <w:rFonts w:ascii="Primer TT ParaType" w:hAnsi="Primer TT ParaType"/>
          <w:sz w:val="24"/>
          <w:szCs w:val="24"/>
        </w:rPr>
      </w:pPr>
      <w:r w:rsidRPr="00D0619B">
        <w:rPr>
          <w:rFonts w:ascii="Primer TT ParaType" w:hAnsi="Primer TT ParaType"/>
          <w:sz w:val="24"/>
          <w:szCs w:val="24"/>
          <w:lang w:val="uk-UA"/>
        </w:rPr>
        <w:t xml:space="preserve"> </w:t>
      </w:r>
      <w:r w:rsidRPr="00D0619B">
        <w:rPr>
          <w:rFonts w:ascii="Primer TT ParaType" w:hAnsi="Primer TT ParaType"/>
          <w:bCs/>
          <w:sz w:val="24"/>
          <w:szCs w:val="24"/>
          <w:lang w:val="uk-UA"/>
        </w:rPr>
        <w:t>Давайте практикувати наш головний урок. Ми дякуємо Ісусу за те, що Він допомагає нам.</w:t>
      </w:r>
    </w:p>
    <w:p w14:paraId="0C0D359C" w14:textId="77777777" w:rsidR="009C6BF6" w:rsidRPr="00D0619B" w:rsidRDefault="00D0619B">
      <w:pPr>
        <w:rPr>
          <w:rFonts w:ascii="Primer TT ParaType" w:hAnsi="Primer TT ParaType"/>
          <w:bCs/>
          <w:sz w:val="24"/>
          <w:szCs w:val="24"/>
          <w:lang w:val="uk-UA"/>
        </w:rPr>
      </w:pPr>
      <w:r w:rsidRPr="00D0619B">
        <w:rPr>
          <w:rFonts w:ascii="Primer TT ParaType" w:hAnsi="Primer TT ParaType"/>
          <w:b/>
          <w:bCs/>
          <w:sz w:val="24"/>
          <w:szCs w:val="24"/>
          <w:lang w:val="uk-UA"/>
        </w:rPr>
        <w:br/>
        <w:t>Вільний час</w:t>
      </w:r>
    </w:p>
    <w:p w14:paraId="45ED478D" w14:textId="77777777" w:rsidR="0044619E" w:rsidRDefault="0044619E" w:rsidP="0044619E">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ADEC41D" w14:textId="77777777" w:rsidR="0044619E" w:rsidRDefault="0044619E" w:rsidP="0044619E">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0F1668DA" w14:textId="77777777" w:rsidR="0044619E" w:rsidRPr="005C5FD0" w:rsidRDefault="0044619E" w:rsidP="0044619E">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65BDCCB7" w14:textId="77777777" w:rsidR="0044619E" w:rsidRDefault="0044619E" w:rsidP="0044619E">
      <w:pPr>
        <w:shd w:val="clear" w:color="auto" w:fill="FFFFFF"/>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D0619B" w:rsidRPr="00D0619B">
        <w:rPr>
          <w:rFonts w:ascii="Primer TT ParaType" w:hAnsi="Primer TT ParaType"/>
          <w:sz w:val="24"/>
          <w:szCs w:val="24"/>
          <w:lang w:val="uk-UA"/>
        </w:rPr>
        <w:t>.</w:t>
      </w:r>
    </w:p>
    <w:p w14:paraId="3B308CC1" w14:textId="12B5DBCC" w:rsidR="009C6BF6" w:rsidRPr="00D0619B" w:rsidRDefault="00D0619B" w:rsidP="0044619E">
      <w:pPr>
        <w:shd w:val="clear" w:color="auto" w:fill="FFFFFF"/>
        <w:rPr>
          <w:rFonts w:ascii="Primer TT ParaType" w:hAnsi="Primer TT ParaType"/>
          <w:sz w:val="24"/>
          <w:szCs w:val="24"/>
        </w:rPr>
      </w:pPr>
      <w:r w:rsidRPr="00D0619B">
        <w:rPr>
          <w:rFonts w:ascii="Primer TT ParaType" w:hAnsi="Primer TT ParaType"/>
          <w:sz w:val="24"/>
          <w:szCs w:val="24"/>
          <w:lang w:val="uk-UA"/>
        </w:rPr>
        <w:t xml:space="preserve"> </w:t>
      </w:r>
      <w:r w:rsidRPr="00D0619B">
        <w:rPr>
          <w:rFonts w:ascii="Primer TT ParaType" w:hAnsi="Primer TT ParaType"/>
          <w:sz w:val="24"/>
          <w:szCs w:val="24"/>
          <w:lang w:val="uk-UA"/>
        </w:rPr>
        <w:tab/>
      </w:r>
      <w:r w:rsidRPr="00D0619B">
        <w:rPr>
          <w:rFonts w:ascii="Primer TT ParaType" w:hAnsi="Primer TT ParaType" w:cstheme="minorHAnsi"/>
          <w:sz w:val="24"/>
          <w:szCs w:val="24"/>
          <w:lang w:val="uk-UA" w:eastAsia="en-US" w:bidi="he-IL"/>
        </w:rPr>
        <w:t>На столі для рукоділля — розмальовки та рукоділля до сьогоднішнього уроку. Для розмальовок покладіть картинки з історії та маркери. Для рукоділля до сьогоднішньої історії покладіть приклад поробки,</w:t>
      </w:r>
      <w:r w:rsidRPr="00D0619B">
        <w:rPr>
          <w:rFonts w:ascii="Primer TT ParaType" w:hAnsi="Primer TT ParaType"/>
          <w:sz w:val="24"/>
          <w:szCs w:val="24"/>
          <w:lang w:val="uk-UA"/>
        </w:rPr>
        <w:t xml:space="preserve"> кольоровий папір, олівці, дитячі ножиці та клей. Наскільки це можливо, дозвольте дітям робити поробку самостійно; їм потрібна практика для розвитку різних навичок. Допоможіть лише у тому випадку, якщо їм це справді потрібно; </w:t>
      </w:r>
      <w:r w:rsidRPr="00D0619B">
        <w:rPr>
          <w:rFonts w:ascii="Primer TT ParaType" w:hAnsi="Primer TT ParaType" w:cstheme="minorHAnsi"/>
          <w:sz w:val="24"/>
          <w:szCs w:val="24"/>
          <w:lang w:val="uk-UA" w:eastAsia="en-US" w:bidi="he-IL"/>
        </w:rPr>
        <w:t>поробка не має бути ідеальною</w:t>
      </w:r>
      <w:r w:rsidRPr="00D0619B">
        <w:rPr>
          <w:rFonts w:ascii="Primer TT ParaType" w:hAnsi="Primer TT ParaType"/>
          <w:sz w:val="24"/>
          <w:szCs w:val="24"/>
          <w:lang w:val="uk-UA"/>
        </w:rPr>
        <w:t xml:space="preserve">! Кінцева </w:t>
      </w:r>
      <w:r w:rsidRPr="00D0619B">
        <w:rPr>
          <w:rFonts w:ascii="Primer TT ParaType" w:hAnsi="Primer TT ParaType"/>
          <w:sz w:val="24"/>
          <w:szCs w:val="24"/>
          <w:lang w:val="uk-UA"/>
        </w:rPr>
        <w:lastRenderedPageBreak/>
        <w:t>мета — створити картинку з відбитками обох рук із цифрами 1-10 на кожному пальці, на одному пальці написано слово “дякую”.</w:t>
      </w:r>
    </w:p>
    <w:p w14:paraId="50949391" w14:textId="77777777" w:rsidR="009C6BF6" w:rsidRPr="00F210CF" w:rsidRDefault="00F210CF">
      <w:pPr>
        <w:shd w:val="clear" w:color="auto" w:fill="FFFFFF"/>
        <w:rPr>
          <w:rFonts w:ascii="Primer TT ParaType" w:hAnsi="Primer TT ParaType"/>
          <w:sz w:val="24"/>
          <w:szCs w:val="24"/>
        </w:rPr>
      </w:pPr>
      <w:r>
        <w:rPr>
          <w:rFonts w:ascii="Primer TT ParaType" w:hAnsi="Primer TT ParaType"/>
          <w:noProof/>
          <w:sz w:val="24"/>
          <w:szCs w:val="24"/>
          <w:lang w:val="uk-UA" w:eastAsia="uk-UA" w:bidi="he-IL"/>
        </w:rPr>
        <w:drawing>
          <wp:inline distT="0" distB="0" distL="0" distR="0" wp14:anchorId="39810C15" wp14:editId="26B95866">
            <wp:extent cx="3286578" cy="4381994"/>
            <wp:effectExtent l="571500" t="0" r="542472" b="0"/>
            <wp:docPr id="3" name="Рисунок 2" descr="thumbnail_Imag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2.jpg"/>
                    <pic:cNvPicPr/>
                  </pic:nvPicPr>
                  <pic:blipFill>
                    <a:blip r:embed="rId6" cstate="print"/>
                    <a:stretch>
                      <a:fillRect/>
                    </a:stretch>
                  </pic:blipFill>
                  <pic:spPr>
                    <a:xfrm rot="5400000">
                      <a:off x="0" y="0"/>
                      <a:ext cx="3286671" cy="4382119"/>
                    </a:xfrm>
                    <a:prstGeom prst="rect">
                      <a:avLst/>
                    </a:prstGeom>
                  </pic:spPr>
                </pic:pic>
              </a:graphicData>
            </a:graphic>
          </wp:inline>
        </w:drawing>
      </w:r>
    </w:p>
    <w:p w14:paraId="3A556E72" w14:textId="469EE16A" w:rsidR="009C6BF6" w:rsidRPr="00D0619B" w:rsidRDefault="0044619E">
      <w:pPr>
        <w:rPr>
          <w:rFonts w:ascii="Primer TT ParaType" w:hAnsi="Primer TT ParaType"/>
          <w:sz w:val="24"/>
          <w:szCs w:val="24"/>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D0619B" w:rsidRPr="00D0619B">
        <w:rPr>
          <w:rFonts w:ascii="Primer TT ParaType" w:hAnsi="Primer TT ParaType"/>
          <w:sz w:val="24"/>
          <w:szCs w:val="24"/>
          <w:lang w:val="uk-UA"/>
        </w:rPr>
        <w:t>.</w:t>
      </w:r>
    </w:p>
    <w:p w14:paraId="7A7ADE82" w14:textId="77777777" w:rsidR="009C6BF6" w:rsidRPr="00D0619B" w:rsidRDefault="00D0619B">
      <w:pPr>
        <w:rPr>
          <w:rFonts w:ascii="Primer TT ParaType" w:hAnsi="Primer TT ParaType"/>
          <w:sz w:val="24"/>
          <w:szCs w:val="24"/>
          <w:lang w:val="uk-UA"/>
        </w:rPr>
      </w:pPr>
      <w:r w:rsidRPr="00D0619B">
        <w:rPr>
          <w:rFonts w:ascii="Primer TT ParaType" w:eastAsia="Calibri" w:hAnsi="Primer TT ParaType" w:cstheme="majorHAnsi"/>
          <w:b/>
          <w:bCs/>
          <w:sz w:val="24"/>
          <w:szCs w:val="24"/>
          <w:lang w:val="uk-UA"/>
        </w:rPr>
        <w:t>Дошка Відзнак</w:t>
      </w:r>
    </w:p>
    <w:p w14:paraId="56B70BEC" w14:textId="77777777"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lang w:val="uk-UA"/>
        </w:rPr>
        <w:tab/>
      </w:r>
      <w:r w:rsidRPr="00D0619B">
        <w:rPr>
          <w:rFonts w:ascii="Primer TT ParaType" w:eastAsia="Calibri" w:hAnsi="Primer TT ParaType" w:cstheme="majorHAnsi"/>
          <w:sz w:val="24"/>
          <w:szCs w:val="24"/>
          <w:lang w:val="uk-UA"/>
        </w:rPr>
        <w:t>Дайте стікери дітям які</w:t>
      </w:r>
      <w:r w:rsidRPr="00D0619B">
        <w:rPr>
          <w:rFonts w:ascii="Primer TT ParaType" w:hAnsi="Primer TT ParaType"/>
          <w:sz w:val="24"/>
          <w:szCs w:val="24"/>
          <w:lang w:val="uk-UA"/>
        </w:rPr>
        <w:t>:</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присутні</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t>не порушували правила</w:t>
      </w:r>
      <w:r w:rsidRPr="00D0619B">
        <w:rPr>
          <w:rFonts w:ascii="Primer TT ParaType" w:hAnsi="Primer TT ParaType"/>
          <w:sz w:val="24"/>
          <w:szCs w:val="24"/>
          <w:lang w:val="uk-UA"/>
        </w:rPr>
        <w:br/>
      </w:r>
      <w:r w:rsidRPr="00D0619B">
        <w:rPr>
          <w:rFonts w:ascii="Primer TT ParaType" w:hAnsi="Primer TT ParaType"/>
          <w:sz w:val="24"/>
          <w:szCs w:val="24"/>
          <w:lang w:val="uk-UA"/>
        </w:rPr>
        <w:tab/>
      </w:r>
      <w:r w:rsidRPr="00D0619B">
        <w:rPr>
          <w:rFonts w:ascii="Primer TT ParaType" w:hAnsi="Primer TT ParaType"/>
          <w:sz w:val="24"/>
          <w:szCs w:val="24"/>
          <w:lang w:val="uk-UA"/>
        </w:rPr>
        <w:tab/>
      </w:r>
      <w:r w:rsidRPr="00D0619B">
        <w:rPr>
          <w:rFonts w:ascii="Primer TT ParaType" w:eastAsia="Calibri" w:hAnsi="Primer TT ParaType" w:cstheme="majorHAnsi"/>
          <w:sz w:val="24"/>
          <w:szCs w:val="24"/>
          <w:lang w:val="uk-UA"/>
        </w:rPr>
        <w:t>принесли свої листочки “ Обговорення вдома ”</w:t>
      </w:r>
    </w:p>
    <w:p w14:paraId="47514FC0" w14:textId="77777777"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lang w:val="uk-UA"/>
        </w:rPr>
        <w:tab/>
        <w:t xml:space="preserve"> Кожна дитина, яка зібрала 25 стікерів може обрати приз з коробки.</w:t>
      </w:r>
    </w:p>
    <w:p w14:paraId="156D4BA0" w14:textId="77777777" w:rsidR="009C6BF6" w:rsidRPr="00D0619B" w:rsidRDefault="00D0619B">
      <w:pPr>
        <w:rPr>
          <w:rFonts w:ascii="Primer TT ParaType" w:hAnsi="Primer TT ParaType"/>
          <w:sz w:val="24"/>
          <w:szCs w:val="24"/>
          <w:lang w:val="uk-UA"/>
        </w:rPr>
      </w:pPr>
      <w:r w:rsidRPr="00D0619B">
        <w:rPr>
          <w:rFonts w:ascii="Primer TT ParaType" w:hAnsi="Primer TT ParaType"/>
          <w:b/>
          <w:sz w:val="24"/>
          <w:szCs w:val="24"/>
          <w:lang w:val="uk-UA"/>
        </w:rPr>
        <w:t>Молитва</w:t>
      </w:r>
    </w:p>
    <w:p w14:paraId="1CFAE88F" w14:textId="77777777" w:rsidR="009C6BF6" w:rsidRPr="00D0619B" w:rsidRDefault="00D0619B">
      <w:pPr>
        <w:rPr>
          <w:rFonts w:ascii="Primer TT ParaType" w:hAnsi="Primer TT ParaType"/>
          <w:sz w:val="24"/>
          <w:szCs w:val="24"/>
          <w:lang w:val="uk-UA"/>
        </w:rPr>
      </w:pPr>
      <w:r w:rsidRPr="00D0619B">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ім'я кожної дитини.</w:t>
      </w:r>
    </w:p>
    <w:p w14:paraId="60B86899" w14:textId="77777777" w:rsidR="009C6BF6" w:rsidRPr="00D0619B" w:rsidRDefault="00D0619B">
      <w:pPr>
        <w:rPr>
          <w:rFonts w:ascii="Primer TT ParaType" w:hAnsi="Primer TT ParaType"/>
          <w:sz w:val="24"/>
          <w:szCs w:val="24"/>
          <w:lang w:val="uk-UA"/>
        </w:rPr>
      </w:pPr>
      <w:r w:rsidRPr="00D0619B">
        <w:rPr>
          <w:rFonts w:ascii="Primer TT ParaType" w:hAnsi="Primer TT ParaType"/>
          <w:b/>
          <w:sz w:val="24"/>
          <w:szCs w:val="24"/>
          <w:lang w:val="uk-UA"/>
        </w:rPr>
        <w:lastRenderedPageBreak/>
        <w:t>Правила</w:t>
      </w:r>
    </w:p>
    <w:p w14:paraId="1D91ADB2" w14:textId="77777777" w:rsidR="009C6BF6" w:rsidRPr="00D0619B" w:rsidRDefault="00D0619B">
      <w:pPr>
        <w:rPr>
          <w:rFonts w:ascii="Primer TT ParaType" w:hAnsi="Primer TT ParaType"/>
          <w:sz w:val="24"/>
          <w:szCs w:val="24"/>
          <w:lang w:val="uk-UA"/>
        </w:rPr>
      </w:pPr>
      <w:r w:rsidRPr="00D0619B">
        <w:rPr>
          <w:rFonts w:ascii="Primer TT ParaType" w:hAnsi="Primer TT ParaType"/>
          <w:b/>
          <w:bCs/>
          <w:sz w:val="24"/>
          <w:szCs w:val="24"/>
          <w:lang w:val="uk-UA"/>
        </w:rPr>
        <w:tab/>
      </w:r>
      <w:r w:rsidRPr="00D0619B">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78C13FA8" w14:textId="77777777" w:rsidR="009C6BF6" w:rsidRPr="00D0619B" w:rsidRDefault="009C6BF6">
      <w:pPr>
        <w:rPr>
          <w:rFonts w:ascii="Primer TT ParaType" w:hAnsi="Primer TT ParaType"/>
          <w:sz w:val="24"/>
          <w:szCs w:val="24"/>
          <w:lang w:val="uk-UA"/>
        </w:rPr>
      </w:pPr>
    </w:p>
    <w:p w14:paraId="28B40080" w14:textId="77777777" w:rsidR="009C6BF6" w:rsidRPr="00D0619B" w:rsidRDefault="009C6BF6">
      <w:pPr>
        <w:rPr>
          <w:rFonts w:ascii="Primer TT ParaType" w:hAnsi="Primer TT ParaType"/>
          <w:sz w:val="24"/>
          <w:szCs w:val="24"/>
        </w:rPr>
      </w:pPr>
    </w:p>
    <w:sectPr w:rsidR="009C6BF6" w:rsidRPr="00D0619B" w:rsidSect="009C6BF6">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9C6BF6"/>
    <w:rsid w:val="0044619E"/>
    <w:rsid w:val="009C6BF6"/>
    <w:rsid w:val="00C369A5"/>
    <w:rsid w:val="00D0619B"/>
    <w:rsid w:val="00F210CF"/>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60094"/>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393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TML">
    <w:name w:val="Стандартный HTML Знак"/>
    <w:basedOn w:val="DefaultParagraphFont"/>
    <w:link w:val="HTML"/>
    <w:uiPriority w:val="99"/>
    <w:semiHidden/>
    <w:qFormat/>
    <w:rsid w:val="002E5553"/>
    <w:rPr>
      <w:rFonts w:ascii="Consolas" w:hAnsi="Consolas" w:cs="Consolas"/>
      <w:sz w:val="20"/>
      <w:szCs w:val="20"/>
    </w:rPr>
  </w:style>
  <w:style w:type="character" w:customStyle="1" w:styleId="a">
    <w:name w:val="Текст выноски Знак"/>
    <w:basedOn w:val="DefaultParagraphFont"/>
    <w:uiPriority w:val="99"/>
    <w:semiHidden/>
    <w:qFormat/>
    <w:rsid w:val="00A212BD"/>
    <w:rPr>
      <w:rFonts w:ascii="Tahoma" w:hAnsi="Tahoma" w:cs="Tahoma"/>
      <w:sz w:val="16"/>
      <w:szCs w:val="16"/>
    </w:rPr>
  </w:style>
  <w:style w:type="paragraph" w:customStyle="1" w:styleId="Heading">
    <w:name w:val="Heading"/>
    <w:basedOn w:val="Normal"/>
    <w:next w:val="BodyText"/>
    <w:qFormat/>
    <w:rsid w:val="009C6BF6"/>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9C6BF6"/>
    <w:pPr>
      <w:spacing w:after="140" w:line="288" w:lineRule="auto"/>
    </w:pPr>
  </w:style>
  <w:style w:type="paragraph" w:styleId="List">
    <w:name w:val="List"/>
    <w:basedOn w:val="BodyText"/>
    <w:rsid w:val="009C6BF6"/>
    <w:rPr>
      <w:rFonts w:cs="FreeSans"/>
    </w:rPr>
  </w:style>
  <w:style w:type="paragraph" w:customStyle="1" w:styleId="Caption1">
    <w:name w:val="Caption1"/>
    <w:basedOn w:val="Normal"/>
    <w:qFormat/>
    <w:rsid w:val="009C6BF6"/>
    <w:pPr>
      <w:suppressLineNumbers/>
      <w:spacing w:before="120" w:after="120"/>
    </w:pPr>
    <w:rPr>
      <w:rFonts w:cs="FreeSans"/>
      <w:i/>
      <w:iCs/>
      <w:sz w:val="24"/>
      <w:szCs w:val="24"/>
    </w:rPr>
  </w:style>
  <w:style w:type="paragraph" w:customStyle="1" w:styleId="Index">
    <w:name w:val="Index"/>
    <w:basedOn w:val="Normal"/>
    <w:qFormat/>
    <w:rsid w:val="009C6BF6"/>
    <w:pPr>
      <w:suppressLineNumbers/>
    </w:pPr>
    <w:rPr>
      <w:rFonts w:cs="FreeSans"/>
    </w:rPr>
  </w:style>
  <w:style w:type="paragraph" w:styleId="HTMLPreformatted">
    <w:name w:val="HTML Preformatted"/>
    <w:basedOn w:val="Normal"/>
    <w:uiPriority w:val="99"/>
    <w:semiHidden/>
    <w:unhideWhenUsed/>
    <w:qFormat/>
    <w:rsid w:val="002E5553"/>
    <w:pPr>
      <w:spacing w:after="0" w:line="240" w:lineRule="auto"/>
    </w:pPr>
    <w:rPr>
      <w:rFonts w:ascii="Consolas" w:hAnsi="Consolas" w:cs="Consolas"/>
      <w:sz w:val="20"/>
      <w:szCs w:val="20"/>
    </w:rPr>
  </w:style>
  <w:style w:type="paragraph" w:styleId="BalloonText">
    <w:name w:val="Balloon Text"/>
    <w:basedOn w:val="Normal"/>
    <w:uiPriority w:val="99"/>
    <w:semiHidden/>
    <w:unhideWhenUsed/>
    <w:qFormat/>
    <w:rsid w:val="00A212BD"/>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5886DB-20E9-4F3A-BDF9-65D901DA2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1054</Words>
  <Characters>6012</Characters>
  <Application>Microsoft Office Word</Application>
  <DocSecurity>0</DocSecurity>
  <Lines>50</Lines>
  <Paragraphs>14</Paragraphs>
  <ScaleCrop>false</ScaleCrop>
  <Company>Microsoft</Company>
  <LinksUpToDate>false</LinksUpToDate>
  <CharactersWithSpaces>7052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4</cp:revision>
  <dcterms:created xsi:type="dcterms:W3CDTF">2019-08-31T17:19:00Z</dcterms:created>
  <dcterms:modified xsi:type="dcterms:W3CDTF">2020-12-08T19:48:00Z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