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6D3B8" w14:textId="1B43E52E" w:rsidR="00E5752E" w:rsidRDefault="00CA7DA5" w:rsidP="00CA7DA5">
      <w:pPr>
        <w:jc w:val="center"/>
        <w:rPr>
          <w:rFonts w:ascii="Primer TT ParaType" w:hAnsi="Primer TT ParaType"/>
          <w:lang w:val="ru-RU"/>
        </w:rPr>
      </w:pPr>
      <w:r>
        <w:rPr>
          <w:noProof/>
        </w:rPr>
        <w:drawing>
          <wp:inline distT="0" distB="0" distL="0" distR="0" wp14:anchorId="40EB3F44" wp14:editId="1BE6E35B">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E5752E" w:rsidRPr="00E5752E">
        <w:rPr>
          <w:rFonts w:ascii="Primer TT ParaType" w:hAnsi="Primer TT ParaType"/>
          <w:b/>
          <w:bCs/>
          <w:sz w:val="48"/>
          <w:szCs w:val="48"/>
          <w:lang w:val="ru-RU"/>
        </w:rPr>
        <w:br/>
      </w:r>
      <w:r w:rsidR="00E5752E" w:rsidRPr="00E5752E">
        <w:rPr>
          <w:rFonts w:ascii="Primer TT ParaType" w:hAnsi="Primer TT ParaType" w:cs="Arial"/>
          <w:b/>
          <w:bCs/>
          <w:color w:val="222222"/>
          <w:sz w:val="53"/>
          <w:szCs w:val="53"/>
          <w:highlight w:val="white"/>
          <w:lang w:val="uk-UA"/>
        </w:rPr>
        <w:t>Ісус служив людям</w:t>
      </w:r>
      <w:r w:rsidR="00E5752E" w:rsidRPr="00E5752E">
        <w:rPr>
          <w:rFonts w:ascii="Primer TT ParaType" w:hAnsi="Primer TT ParaType"/>
          <w:lang w:val="ru-RU"/>
        </w:rPr>
        <w:t xml:space="preserve">            </w:t>
      </w:r>
    </w:p>
    <w:p w14:paraId="3256BF70" w14:textId="5A1BAA73" w:rsidR="00A134EA" w:rsidRPr="00E5752E" w:rsidRDefault="00E5752E" w:rsidP="00E5752E">
      <w:pPr>
        <w:ind w:firstLine="720"/>
        <w:rPr>
          <w:rFonts w:ascii="Primer TT ParaType" w:hAnsi="Primer TT ParaType"/>
        </w:rPr>
      </w:pPr>
      <w:r w:rsidRPr="00E5752E">
        <w:rPr>
          <w:rFonts w:ascii="Primer TT ParaType" w:hAnsi="Primer TT ParaType"/>
          <w:b/>
          <w:bCs/>
          <w:sz w:val="24"/>
          <w:szCs w:val="24"/>
          <w:lang w:val="uk-UA"/>
        </w:rPr>
        <w:t>Головна думка уроку:</w:t>
      </w:r>
      <w:r w:rsidRPr="00E5752E">
        <w:rPr>
          <w:rFonts w:ascii="Primer TT ParaType" w:hAnsi="Primer TT ParaType"/>
          <w:sz w:val="24"/>
          <w:szCs w:val="24"/>
          <w:lang w:val="uk-UA"/>
        </w:rPr>
        <w:t xml:space="preserve"> </w:t>
      </w:r>
      <w:r w:rsidRPr="00E5752E">
        <w:rPr>
          <w:rFonts w:ascii="Primer TT ParaType" w:hAnsi="Primer TT ParaType"/>
          <w:sz w:val="24"/>
          <w:szCs w:val="24"/>
          <w:lang w:val="ru-RU"/>
        </w:rPr>
        <w:t xml:space="preserve">Ісус служив нам, тому ми служимо іншим. </w:t>
      </w:r>
      <w:r w:rsidRPr="00E5752E">
        <w:rPr>
          <w:rFonts w:ascii="Primer TT ParaType" w:hAnsi="Primer TT ParaType"/>
          <w:sz w:val="24"/>
          <w:szCs w:val="24"/>
          <w:lang w:val="uk-UA"/>
        </w:rPr>
        <w:t>(Повторюйте цю фразу протягом уроку.)</w:t>
      </w:r>
    </w:p>
    <w:p w14:paraId="44FAFCC3" w14:textId="77777777" w:rsidR="00A134EA" w:rsidRPr="00E5752E" w:rsidRDefault="00E5752E">
      <w:pPr>
        <w:rPr>
          <w:rFonts w:ascii="Primer TT ParaType" w:hAnsi="Primer TT ParaType"/>
        </w:rPr>
      </w:pPr>
      <w:r w:rsidRPr="00E5752E">
        <w:rPr>
          <w:rFonts w:ascii="Primer TT ParaType" w:hAnsi="Primer TT ParaType"/>
          <w:sz w:val="24"/>
          <w:szCs w:val="24"/>
          <w:lang w:val="uk-UA"/>
        </w:rPr>
        <w:tab/>
      </w:r>
      <w:r w:rsidRPr="00E5752E">
        <w:rPr>
          <w:rFonts w:ascii="Primer TT ParaType" w:hAnsi="Primer TT ParaType"/>
          <w:b/>
          <w:bCs/>
          <w:sz w:val="24"/>
          <w:szCs w:val="24"/>
          <w:lang w:val="uk-UA"/>
        </w:rPr>
        <w:t xml:space="preserve">Біблійна історія: </w:t>
      </w:r>
      <w:r w:rsidRPr="00E5752E">
        <w:rPr>
          <w:rFonts w:ascii="Primer TT ParaType" w:hAnsi="Primer TT ParaType"/>
          <w:sz w:val="24"/>
          <w:szCs w:val="24"/>
          <w:lang w:val="uk-UA"/>
        </w:rPr>
        <w:t>Івана 13: 1-17</w:t>
      </w:r>
    </w:p>
    <w:p w14:paraId="6BBF8CD8" w14:textId="77777777" w:rsidR="00A134EA" w:rsidRPr="00E5752E" w:rsidRDefault="00E5752E">
      <w:pPr>
        <w:ind w:left="720"/>
        <w:rPr>
          <w:rFonts w:ascii="Primer TT ParaType" w:hAnsi="Primer TT ParaType"/>
        </w:rPr>
      </w:pPr>
      <w:r w:rsidRPr="00E5752E">
        <w:rPr>
          <w:rFonts w:ascii="Primer TT ParaType" w:eastAsia="Calibri" w:hAnsi="Primer TT ParaType" w:cstheme="majorHAnsi"/>
          <w:b/>
          <w:bCs/>
          <w:sz w:val="24"/>
          <w:szCs w:val="24"/>
          <w:lang w:val="uk-UA"/>
        </w:rPr>
        <w:t>Ми допоможемо дітям дізнатись:</w:t>
      </w:r>
    </w:p>
    <w:p w14:paraId="2BCA2784" w14:textId="16BBD82D" w:rsidR="00A134EA" w:rsidRPr="00E5752E" w:rsidRDefault="00E5752E" w:rsidP="00CA7DA5">
      <w:pPr>
        <w:ind w:left="720" w:firstLine="720"/>
        <w:rPr>
          <w:rFonts w:ascii="Primer TT ParaType" w:hAnsi="Primer TT ParaType"/>
          <w:sz w:val="24"/>
          <w:szCs w:val="24"/>
          <w:lang w:val="uk-UA"/>
        </w:rPr>
      </w:pPr>
      <w:r w:rsidRPr="00E5752E">
        <w:rPr>
          <w:rFonts w:ascii="Primer TT ParaType" w:hAnsi="Primer TT ParaType"/>
          <w:sz w:val="24"/>
          <w:szCs w:val="24"/>
          <w:lang w:val="uk-UA"/>
        </w:rPr>
        <w:t>* Ісус служив іншим.</w:t>
      </w:r>
      <w:r w:rsidRPr="00E5752E">
        <w:rPr>
          <w:rFonts w:ascii="Primer TT ParaType" w:hAnsi="Primer TT ParaType"/>
          <w:sz w:val="24"/>
          <w:szCs w:val="24"/>
          <w:lang w:val="uk-UA"/>
        </w:rPr>
        <w:br/>
      </w:r>
      <w:r w:rsidRPr="00E5752E">
        <w:rPr>
          <w:rFonts w:ascii="Primer TT ParaType" w:eastAsia="Calibri" w:hAnsi="Primer TT ParaType" w:cstheme="majorHAnsi"/>
          <w:b/>
          <w:bCs/>
          <w:sz w:val="24"/>
          <w:szCs w:val="24"/>
          <w:lang w:val="uk-UA"/>
        </w:rPr>
        <w:t xml:space="preserve">    </w:t>
      </w:r>
      <w:r>
        <w:rPr>
          <w:rFonts w:ascii="Primer TT ParaType" w:eastAsia="Calibri" w:hAnsi="Primer TT ParaType" w:cstheme="majorHAnsi"/>
          <w:b/>
          <w:bCs/>
          <w:sz w:val="24"/>
          <w:szCs w:val="24"/>
        </w:rPr>
        <w:t xml:space="preserve"> </w:t>
      </w:r>
      <w:r w:rsidRPr="00E5752E">
        <w:rPr>
          <w:rFonts w:ascii="Primer TT ParaType" w:hAnsi="Primer TT ParaType"/>
          <w:sz w:val="24"/>
          <w:szCs w:val="24"/>
          <w:lang w:val="uk-UA"/>
        </w:rPr>
        <w:t>* Ісус дав нам приклад того, як ми повинні служити.</w:t>
      </w:r>
      <w:r w:rsidRPr="00E5752E">
        <w:rPr>
          <w:rFonts w:ascii="Primer TT ParaType" w:hAnsi="Primer TT ParaType"/>
          <w:sz w:val="24"/>
          <w:szCs w:val="24"/>
          <w:lang w:val="uk-UA"/>
        </w:rPr>
        <w:br/>
      </w:r>
      <w:r w:rsidRPr="00E5752E">
        <w:rPr>
          <w:rFonts w:ascii="Primer TT ParaType" w:hAnsi="Primer TT ParaType"/>
          <w:sz w:val="24"/>
          <w:szCs w:val="24"/>
          <w:lang w:val="uk-UA"/>
        </w:rPr>
        <w:tab/>
        <w:t>* Ісус найбільше послужив нам, померши на хресті.</w:t>
      </w:r>
    </w:p>
    <w:p w14:paraId="055AB4BE" w14:textId="04923038" w:rsidR="00A134EA" w:rsidRPr="00E5752E" w:rsidRDefault="00E5752E">
      <w:pPr>
        <w:ind w:left="720"/>
        <w:rPr>
          <w:rFonts w:ascii="Primer TT ParaType" w:hAnsi="Primer TT ParaType"/>
          <w:lang w:val="ru-RU"/>
        </w:rPr>
      </w:pPr>
      <w:r w:rsidRPr="00E5752E">
        <w:rPr>
          <w:rFonts w:ascii="Primer TT ParaType" w:hAnsi="Primer TT ParaType"/>
          <w:b/>
          <w:bCs/>
          <w:sz w:val="24"/>
          <w:szCs w:val="24"/>
          <w:lang w:val="uk-UA"/>
        </w:rPr>
        <w:t>План уроку:</w:t>
      </w:r>
      <w:r w:rsidRPr="00E5752E">
        <w:rPr>
          <w:rFonts w:ascii="Primer TT ParaType" w:hAnsi="Primer TT ParaType"/>
          <w:sz w:val="24"/>
          <w:szCs w:val="24"/>
          <w:lang w:val="uk-UA"/>
        </w:rPr>
        <w:br/>
      </w:r>
      <w:r w:rsidRPr="00E5752E">
        <w:rPr>
          <w:rFonts w:ascii="Primer TT ParaType" w:hAnsi="Primer TT ParaType"/>
          <w:sz w:val="24"/>
          <w:szCs w:val="24"/>
          <w:lang w:val="uk-UA"/>
        </w:rPr>
        <w:tab/>
        <w:t>* Правила та урок</w:t>
      </w:r>
      <w:r w:rsidRPr="00E5752E">
        <w:rPr>
          <w:rFonts w:ascii="Primer TT ParaType" w:hAnsi="Primer TT ParaType"/>
          <w:sz w:val="24"/>
          <w:szCs w:val="24"/>
          <w:lang w:val="uk-UA"/>
        </w:rPr>
        <w:br/>
      </w:r>
      <w:r w:rsidRPr="00E5752E">
        <w:rPr>
          <w:rFonts w:ascii="Primer TT ParaType" w:hAnsi="Primer TT ParaType"/>
          <w:sz w:val="24"/>
          <w:szCs w:val="24"/>
          <w:lang w:val="uk-UA"/>
        </w:rPr>
        <w:tab/>
        <w:t>* Вільний час</w:t>
      </w:r>
      <w:r>
        <w:rPr>
          <w:rFonts w:ascii="Primer TT ParaType" w:hAnsi="Primer TT ParaType"/>
          <w:sz w:val="24"/>
          <w:szCs w:val="24"/>
          <w:lang w:val="uk-UA"/>
        </w:rPr>
        <w:br/>
      </w:r>
      <w:r w:rsidRPr="00E5752E">
        <w:rPr>
          <w:rFonts w:ascii="Primer TT ParaType" w:hAnsi="Primer TT ParaType"/>
          <w:sz w:val="24"/>
          <w:szCs w:val="24"/>
          <w:lang w:val="uk-UA"/>
        </w:rPr>
        <w:tab/>
        <w:t>* Молитва</w:t>
      </w:r>
      <w:r w:rsidRPr="00E5752E">
        <w:rPr>
          <w:rFonts w:ascii="Primer TT ParaType" w:hAnsi="Primer TT ParaType"/>
          <w:sz w:val="24"/>
          <w:szCs w:val="24"/>
          <w:lang w:val="uk-UA"/>
        </w:rPr>
        <w:br/>
      </w:r>
      <w:r w:rsidRPr="00E5752E">
        <w:rPr>
          <w:rFonts w:ascii="Primer TT ParaType" w:hAnsi="Primer TT ParaType"/>
          <w:sz w:val="24"/>
          <w:szCs w:val="24"/>
          <w:lang w:val="uk-UA"/>
        </w:rPr>
        <w:tab/>
        <w:t>* Спів</w:t>
      </w:r>
      <w:r w:rsidRPr="00E5752E">
        <w:rPr>
          <w:rFonts w:ascii="Primer TT ParaType" w:hAnsi="Primer TT ParaType"/>
          <w:sz w:val="24"/>
          <w:szCs w:val="24"/>
          <w:lang w:val="uk-UA"/>
        </w:rPr>
        <w:br/>
      </w:r>
      <w:r w:rsidRPr="00E5752E">
        <w:rPr>
          <w:rFonts w:ascii="Primer TT ParaType" w:hAnsi="Primer TT ParaType"/>
          <w:sz w:val="24"/>
          <w:szCs w:val="24"/>
          <w:lang w:val="uk-UA"/>
        </w:rPr>
        <w:tab/>
        <w:t>* Історія</w:t>
      </w:r>
      <w:r w:rsidRPr="00E5752E">
        <w:rPr>
          <w:rFonts w:ascii="Primer TT ParaType" w:hAnsi="Primer TT ParaType"/>
          <w:sz w:val="24"/>
          <w:szCs w:val="24"/>
          <w:lang w:val="uk-UA"/>
        </w:rPr>
        <w:br/>
      </w:r>
      <w:r w:rsidRPr="00E5752E">
        <w:rPr>
          <w:rFonts w:ascii="Primer TT ParaType" w:hAnsi="Primer TT ParaType"/>
          <w:sz w:val="24"/>
          <w:szCs w:val="24"/>
          <w:lang w:val="uk-UA"/>
        </w:rPr>
        <w:tab/>
        <w:t>* Вільний час</w:t>
      </w:r>
      <w:r w:rsidRPr="00E5752E">
        <w:rPr>
          <w:rFonts w:ascii="Primer TT ParaType" w:hAnsi="Primer TT ParaType"/>
          <w:sz w:val="24"/>
          <w:szCs w:val="24"/>
          <w:lang w:val="uk-UA"/>
        </w:rPr>
        <w:br/>
      </w:r>
      <w:r w:rsidRPr="00E5752E">
        <w:rPr>
          <w:rFonts w:ascii="Primer TT ParaType" w:hAnsi="Primer TT ParaType"/>
          <w:sz w:val="24"/>
          <w:szCs w:val="24"/>
          <w:lang w:val="uk-UA"/>
        </w:rPr>
        <w:tab/>
        <w:t>* Дошка відзнак</w:t>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hAnsi="Primer TT ParaType"/>
          <w:sz w:val="24"/>
          <w:szCs w:val="24"/>
          <w:lang w:val="uk-UA"/>
        </w:rPr>
        <w:tab/>
        <w:t>* Молитва</w:t>
      </w:r>
      <w:r w:rsidRPr="00E5752E">
        <w:rPr>
          <w:rFonts w:ascii="Primer TT ParaType" w:hAnsi="Primer TT ParaType"/>
          <w:sz w:val="24"/>
          <w:szCs w:val="24"/>
          <w:lang w:val="uk-UA"/>
        </w:rPr>
        <w:br/>
      </w:r>
      <w:r w:rsidRPr="00E5752E">
        <w:rPr>
          <w:rFonts w:ascii="Primer TT ParaType" w:hAnsi="Primer TT ParaType"/>
          <w:sz w:val="24"/>
          <w:szCs w:val="24"/>
          <w:lang w:val="uk-UA"/>
        </w:rPr>
        <w:tab/>
        <w:t>* Правила</w:t>
      </w:r>
    </w:p>
    <w:p w14:paraId="03D4A2EF" w14:textId="77777777" w:rsidR="00A134EA" w:rsidRPr="00E5752E" w:rsidRDefault="00E5752E">
      <w:pPr>
        <w:rPr>
          <w:rFonts w:ascii="Primer TT ParaType" w:hAnsi="Primer TT ParaType"/>
          <w:sz w:val="24"/>
          <w:szCs w:val="24"/>
          <w:lang w:val="ru-RU"/>
        </w:rPr>
      </w:pPr>
      <w:r w:rsidRPr="00E5752E">
        <w:rPr>
          <w:rFonts w:ascii="Primer TT ParaType" w:hAnsi="Primer TT ParaType"/>
        </w:rPr>
        <w:br w:type="page"/>
      </w:r>
    </w:p>
    <w:p w14:paraId="0F7B705C" w14:textId="77777777" w:rsidR="00A134EA" w:rsidRPr="00E5752E" w:rsidRDefault="00E5752E">
      <w:pPr>
        <w:rPr>
          <w:rFonts w:ascii="Primer TT ParaType" w:hAnsi="Primer TT ParaType"/>
          <w:lang w:val="ru-RU"/>
        </w:rPr>
      </w:pPr>
      <w:r w:rsidRPr="00E5752E">
        <w:rPr>
          <w:rFonts w:ascii="Primer TT ParaType" w:eastAsia="Calibri" w:hAnsi="Primer TT ParaType" w:cstheme="majorHAnsi"/>
          <w:b/>
          <w:bCs/>
          <w:sz w:val="24"/>
          <w:szCs w:val="24"/>
          <w:lang w:val="uk-UA"/>
        </w:rPr>
        <w:lastRenderedPageBreak/>
        <w:t>Підготовка та прибирання</w:t>
      </w:r>
    </w:p>
    <w:p w14:paraId="0D92427B" w14:textId="04A0ADB3" w:rsidR="00A134EA" w:rsidRPr="00E5752E" w:rsidRDefault="00E5752E">
      <w:pPr>
        <w:rPr>
          <w:rFonts w:ascii="Primer TT ParaType" w:hAnsi="Primer TT ParaType"/>
        </w:rPr>
      </w:pPr>
      <w:r w:rsidRPr="00E5752E">
        <w:rPr>
          <w:rFonts w:ascii="Primer TT ParaType" w:hAnsi="Primer TT ParaType"/>
          <w:bCs/>
          <w:sz w:val="24"/>
          <w:szCs w:val="24"/>
          <w:lang w:val="uk-UA"/>
        </w:rPr>
        <w:tab/>
      </w:r>
      <w:r w:rsidRPr="00E5752E">
        <w:rPr>
          <w:rFonts w:ascii="Primer TT ParaType" w:hAnsi="Primer TT ParaType"/>
          <w:bCs/>
          <w:i/>
          <w:iCs/>
          <w:sz w:val="24"/>
          <w:szCs w:val="24"/>
          <w:lang w:val="uk-UA"/>
        </w:rPr>
        <w:t>Підготовка до поробки: Виріжте ноги</w:t>
      </w:r>
      <w:r w:rsidRPr="00E5752E">
        <w:rPr>
          <w:rFonts w:ascii="Primer TT ParaType" w:hAnsi="Primer TT ParaType"/>
          <w:bCs/>
          <w:sz w:val="24"/>
          <w:szCs w:val="24"/>
          <w:lang w:val="uk-UA"/>
        </w:rPr>
        <w:br/>
      </w:r>
      <w:r w:rsidRPr="00E5752E">
        <w:rPr>
          <w:rFonts w:ascii="Primer TT ParaType" w:hAnsi="Primer TT ParaType"/>
          <w:bCs/>
          <w:sz w:val="24"/>
          <w:szCs w:val="24"/>
          <w:lang w:val="uk-UA"/>
        </w:rPr>
        <w:tab/>
        <w:t>Після уроку, будь ласка, покладіть все в свої місця.</w:t>
      </w:r>
    </w:p>
    <w:p w14:paraId="3F0D1FFB" w14:textId="77777777" w:rsidR="00A134EA" w:rsidRPr="00E5752E" w:rsidRDefault="00E5752E">
      <w:pPr>
        <w:rPr>
          <w:rFonts w:ascii="Primer TT ParaType" w:hAnsi="Primer TT ParaType"/>
          <w:lang w:val="ru-RU"/>
        </w:rPr>
      </w:pPr>
      <w:r w:rsidRPr="00E5752E">
        <w:rPr>
          <w:rFonts w:ascii="Primer TT ParaType" w:hAnsi="Primer TT ParaType"/>
          <w:b/>
          <w:bCs/>
          <w:sz w:val="24"/>
          <w:szCs w:val="24"/>
          <w:lang w:val="uk-UA"/>
        </w:rPr>
        <w:t>Правила та урок</w:t>
      </w:r>
    </w:p>
    <w:p w14:paraId="7590BBF8" w14:textId="0BB34CE5" w:rsidR="00A134EA" w:rsidRPr="00E5752E" w:rsidRDefault="00E5752E">
      <w:pPr>
        <w:rPr>
          <w:rFonts w:ascii="Primer TT ParaType" w:hAnsi="Primer TT ParaType"/>
          <w:lang w:val="ru-RU"/>
        </w:rPr>
      </w:pPr>
      <w:r w:rsidRPr="00E5752E">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E5752E">
        <w:rPr>
          <w:rFonts w:ascii="Primer TT ParaType" w:hAnsi="Primer TT ParaType"/>
          <w:sz w:val="24"/>
          <w:szCs w:val="24"/>
          <w:lang w:val="uk-UA"/>
        </w:rPr>
        <w:t xml:space="preserve"> кінці уроку.</w:t>
      </w:r>
    </w:p>
    <w:p w14:paraId="4C88067D" w14:textId="77509441" w:rsidR="00A134EA" w:rsidRPr="00E5752E" w:rsidRDefault="00E5752E">
      <w:pPr>
        <w:rPr>
          <w:rFonts w:ascii="Primer TT ParaType" w:hAnsi="Primer TT ParaType"/>
        </w:rPr>
      </w:pPr>
      <w:r w:rsidRPr="00E5752E">
        <w:rPr>
          <w:rFonts w:ascii="Primer TT ParaType" w:hAnsi="Primer TT ParaType"/>
          <w:sz w:val="24"/>
          <w:szCs w:val="24"/>
          <w:lang w:val="uk-UA"/>
        </w:rPr>
        <w:tab/>
        <w:t>Повторіть головну думку уроку 3-5 разів: “</w:t>
      </w:r>
      <w:r w:rsidRPr="00E5752E">
        <w:rPr>
          <w:rFonts w:ascii="Primer TT ParaType" w:hAnsi="Primer TT ParaType"/>
          <w:sz w:val="24"/>
          <w:szCs w:val="24"/>
          <w:lang w:val="ru-RU"/>
        </w:rPr>
        <w:t>Ісус служив нам, тому ми служимо іншим</w:t>
      </w:r>
      <w:r w:rsidRPr="00E5752E">
        <w:rPr>
          <w:rFonts w:ascii="Primer TT ParaType" w:hAnsi="Primer TT ParaType"/>
          <w:sz w:val="24"/>
          <w:szCs w:val="24"/>
          <w:lang w:val="uk-UA"/>
        </w:rPr>
        <w:t>.”</w:t>
      </w:r>
    </w:p>
    <w:p w14:paraId="196DCABF" w14:textId="77777777" w:rsidR="00A134EA" w:rsidRPr="00E5752E" w:rsidRDefault="00E5752E">
      <w:pPr>
        <w:rPr>
          <w:rFonts w:ascii="Primer TT ParaType" w:hAnsi="Primer TT ParaType"/>
          <w:lang w:val="ru-RU"/>
        </w:rPr>
      </w:pPr>
      <w:r w:rsidRPr="00E5752E">
        <w:rPr>
          <w:rFonts w:ascii="Primer TT ParaType" w:hAnsi="Primer TT ParaType"/>
          <w:b/>
          <w:sz w:val="24"/>
          <w:szCs w:val="24"/>
          <w:lang w:val="uk-UA"/>
        </w:rPr>
        <w:t>Вільний час</w:t>
      </w:r>
    </w:p>
    <w:p w14:paraId="566A7730" w14:textId="23345218" w:rsidR="00A134EA" w:rsidRPr="00E5752E" w:rsidRDefault="00E5752E" w:rsidP="00CA7DA5">
      <w:pPr>
        <w:rPr>
          <w:rFonts w:ascii="Primer TT ParaType" w:hAnsi="Primer TT ParaType"/>
          <w:lang w:val="ru-RU"/>
        </w:rPr>
      </w:pPr>
      <w:r w:rsidRPr="00E5752E">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4D6B6020" w14:textId="77777777" w:rsidR="00A134EA" w:rsidRPr="00E5752E" w:rsidRDefault="00E5752E">
      <w:pPr>
        <w:rPr>
          <w:rFonts w:ascii="Primer TT ParaType" w:hAnsi="Primer TT ParaType"/>
          <w:lang w:val="ru-RU"/>
        </w:rPr>
      </w:pPr>
      <w:r w:rsidRPr="00E5752E">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40CED9E6" w14:textId="65C6CCD3" w:rsidR="00A134EA" w:rsidRPr="00E5752E" w:rsidRDefault="00E5752E">
      <w:pPr>
        <w:rPr>
          <w:rFonts w:ascii="Primer TT ParaType" w:hAnsi="Primer TT ParaType"/>
          <w:lang w:val="ru-RU"/>
        </w:rPr>
      </w:pPr>
      <w:r w:rsidRPr="00E5752E">
        <w:rPr>
          <w:rFonts w:ascii="Primer TT ParaType" w:hAnsi="Primer TT ParaType"/>
          <w:b/>
          <w:bCs/>
          <w:sz w:val="24"/>
          <w:szCs w:val="24"/>
          <w:lang w:val="uk-UA"/>
        </w:rPr>
        <w:t>Молитва</w:t>
      </w:r>
    </w:p>
    <w:p w14:paraId="5A8A28F1" w14:textId="77777777" w:rsidR="00A134EA" w:rsidRPr="00E5752E" w:rsidRDefault="00E5752E">
      <w:pPr>
        <w:rPr>
          <w:rFonts w:ascii="Primer TT ParaType" w:hAnsi="Primer TT ParaType"/>
          <w:lang w:val="ru-RU"/>
        </w:rPr>
      </w:pPr>
      <w:r w:rsidRPr="00E5752E">
        <w:rPr>
          <w:rFonts w:ascii="Primer TT ParaType" w:hAnsi="Primer TT ParaType"/>
          <w:b/>
          <w:bCs/>
          <w:sz w:val="24"/>
          <w:szCs w:val="24"/>
          <w:lang w:val="uk-UA"/>
        </w:rPr>
        <w:tab/>
      </w:r>
      <w:r w:rsidRPr="00E5752E">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1517DF8" w14:textId="77777777" w:rsidR="00A134EA" w:rsidRPr="00E5752E" w:rsidRDefault="00E5752E">
      <w:pPr>
        <w:rPr>
          <w:rFonts w:ascii="Primer TT ParaType" w:hAnsi="Primer TT ParaType"/>
          <w:lang w:val="ru-RU"/>
        </w:rPr>
      </w:pPr>
      <w:r w:rsidRPr="00E5752E">
        <w:rPr>
          <w:rFonts w:ascii="Primer TT ParaType" w:hAnsi="Primer TT ParaType"/>
          <w:b/>
          <w:bCs/>
          <w:sz w:val="24"/>
          <w:szCs w:val="24"/>
          <w:lang w:val="uk-UA"/>
        </w:rPr>
        <w:t>Спів</w:t>
      </w:r>
    </w:p>
    <w:p w14:paraId="2E5A5375" w14:textId="1F5827B0" w:rsidR="00A134EA" w:rsidRPr="00E5752E" w:rsidRDefault="00E5752E" w:rsidP="00E5752E">
      <w:pPr>
        <w:rPr>
          <w:rFonts w:ascii="Primer TT ParaType" w:hAnsi="Primer TT ParaType"/>
          <w:sz w:val="24"/>
          <w:szCs w:val="24"/>
          <w:lang w:val="uk-UA"/>
        </w:rPr>
      </w:pPr>
      <w:r w:rsidRPr="00E5752E">
        <w:rPr>
          <w:rFonts w:ascii="Primer TT ParaType" w:hAnsi="Primer TT ParaType"/>
          <w:b/>
          <w:bCs/>
          <w:sz w:val="24"/>
          <w:szCs w:val="24"/>
          <w:lang w:val="uk-UA"/>
        </w:rPr>
        <w:tab/>
      </w:r>
      <w:r w:rsidRPr="00E5752E">
        <w:rPr>
          <w:rFonts w:ascii="Primer TT ParaType" w:hAnsi="Primer TT ParaType"/>
          <w:sz w:val="24"/>
          <w:szCs w:val="24"/>
          <w:lang w:val="uk-UA"/>
        </w:rPr>
        <w:t>Рекомендовані пісні:</w:t>
      </w:r>
      <w:r w:rsidRPr="00E5752E">
        <w:rPr>
          <w:rFonts w:ascii="Primer TT ParaType" w:hAnsi="Primer TT ParaType"/>
          <w:sz w:val="24"/>
          <w:szCs w:val="24"/>
          <w:lang w:val="uk-UA"/>
        </w:rPr>
        <w:br/>
      </w:r>
      <w:r w:rsidRPr="00E5752E">
        <w:rPr>
          <w:rFonts w:ascii="Primer TT ParaType" w:hAnsi="Primer TT ParaType"/>
          <w:sz w:val="24"/>
          <w:szCs w:val="24"/>
          <w:lang w:val="uk-UA"/>
        </w:rPr>
        <w:tab/>
      </w:r>
      <w:r w:rsidRPr="00E5752E">
        <w:rPr>
          <w:rFonts w:ascii="Primer TT ParaType" w:hAnsi="Primer TT ParaType"/>
          <w:sz w:val="24"/>
          <w:szCs w:val="24"/>
          <w:lang w:val="uk-UA"/>
        </w:rPr>
        <w:tab/>
        <w:t>*  Радій завжди</w:t>
      </w:r>
      <w:r w:rsidRPr="00E5752E">
        <w:rPr>
          <w:rFonts w:ascii="Primer TT ParaType" w:hAnsi="Primer TT ParaType"/>
          <w:sz w:val="24"/>
          <w:szCs w:val="24"/>
          <w:lang w:val="uk-UA"/>
        </w:rPr>
        <w:br/>
        <w:t xml:space="preserve">     </w:t>
      </w:r>
      <w:r>
        <w:rPr>
          <w:rFonts w:ascii="Primer TT ParaType" w:hAnsi="Primer TT ParaType"/>
          <w:sz w:val="24"/>
          <w:szCs w:val="24"/>
          <w:lang w:val="uk-UA"/>
        </w:rPr>
        <w:tab/>
      </w:r>
      <w:r w:rsidRPr="00E5752E">
        <w:rPr>
          <w:rFonts w:ascii="Primer TT ParaType" w:hAnsi="Primer TT ParaType"/>
          <w:sz w:val="24"/>
          <w:szCs w:val="24"/>
          <w:lang w:val="uk-UA"/>
        </w:rPr>
        <w:t>* 1 Івана 5:3 Його заповіді не тяжкі</w:t>
      </w:r>
      <w:r w:rsidRPr="00E5752E">
        <w:rPr>
          <w:rFonts w:ascii="Primer TT ParaType" w:hAnsi="Primer TT ParaType"/>
          <w:sz w:val="24"/>
          <w:szCs w:val="24"/>
          <w:lang w:val="uk-UA"/>
        </w:rPr>
        <w:br/>
        <w:t xml:space="preserve">     </w:t>
      </w:r>
      <w:r>
        <w:rPr>
          <w:rFonts w:ascii="Primer TT ParaType" w:hAnsi="Primer TT ParaType"/>
          <w:sz w:val="24"/>
          <w:szCs w:val="24"/>
          <w:lang w:val="uk-UA"/>
        </w:rPr>
        <w:tab/>
      </w:r>
      <w:r w:rsidRPr="00E5752E">
        <w:rPr>
          <w:rFonts w:ascii="Primer TT ParaType" w:hAnsi="Primer TT ParaType"/>
          <w:sz w:val="24"/>
          <w:szCs w:val="24"/>
          <w:lang w:val="uk-UA"/>
        </w:rPr>
        <w:t>* Івана 3:16</w:t>
      </w:r>
    </w:p>
    <w:p w14:paraId="10498BF3" w14:textId="77777777" w:rsidR="00E5752E" w:rsidRPr="00696992" w:rsidRDefault="00E5752E" w:rsidP="00E5752E">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790CF033" w14:textId="120B1A03" w:rsidR="00A134EA" w:rsidRPr="00E5752E" w:rsidRDefault="00E5752E" w:rsidP="00E5752E">
      <w:pPr>
        <w:rPr>
          <w:rFonts w:ascii="Primer TT ParaType" w:hAnsi="Primer TT ParaType"/>
          <w:bCs/>
          <w:sz w:val="24"/>
          <w:szCs w:val="24"/>
          <w:lang w:val="uk-UA"/>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r w:rsidRPr="00E5752E">
        <w:rPr>
          <w:rFonts w:ascii="Primer TT ParaType" w:hAnsi="Primer TT ParaType"/>
          <w:bCs/>
          <w:i/>
          <w:iCs/>
          <w:sz w:val="24"/>
          <w:szCs w:val="24"/>
          <w:lang w:val="uk-UA"/>
        </w:rPr>
        <w:t>.</w:t>
      </w:r>
    </w:p>
    <w:p w14:paraId="0067CB85" w14:textId="77777777" w:rsidR="00A134EA" w:rsidRPr="00E5752E" w:rsidRDefault="00E5752E">
      <w:pPr>
        <w:rPr>
          <w:rFonts w:ascii="Primer TT ParaType" w:hAnsi="Primer TT ParaType"/>
          <w:lang w:val="uk-UA"/>
        </w:rPr>
      </w:pPr>
      <w:r w:rsidRPr="00E5752E">
        <w:rPr>
          <w:rFonts w:ascii="Primer TT ParaType" w:hAnsi="Primer TT ParaType"/>
          <w:bCs/>
          <w:sz w:val="24"/>
          <w:szCs w:val="24"/>
          <w:lang w:val="uk-UA"/>
        </w:rPr>
        <w:t xml:space="preserve">          Ще коли Ісус жив на землі, люди завжди носили сандалі. Усі дороги були дуже брудні, і коли люди ходили по дорогах, їхні ноги так забруднилися </w:t>
      </w:r>
      <w:r w:rsidRPr="00E5752E">
        <w:rPr>
          <w:rFonts w:ascii="Primer TT ParaType" w:hAnsi="Primer TT ParaType"/>
          <w:bCs/>
          <w:i/>
          <w:iCs/>
          <w:sz w:val="24"/>
          <w:szCs w:val="24"/>
          <w:lang w:val="uk-UA"/>
        </w:rPr>
        <w:t xml:space="preserve">(зробіть засмучене обличчя і витріть руки так, як ви </w:t>
      </w:r>
      <w:r w:rsidRPr="00E5752E">
        <w:rPr>
          <w:rFonts w:ascii="Primer TT ParaType" w:hAnsi="Primer TT ParaType"/>
          <w:bCs/>
          <w:i/>
          <w:iCs/>
          <w:sz w:val="24"/>
          <w:szCs w:val="24"/>
          <w:lang w:val="uk-UA"/>
        </w:rPr>
        <w:lastRenderedPageBreak/>
        <w:t>намагаєтесь витерти бруд)</w:t>
      </w:r>
      <w:r w:rsidRPr="00E5752E">
        <w:rPr>
          <w:rFonts w:ascii="Primer TT ParaType" w:hAnsi="Primer TT ParaType"/>
          <w:bCs/>
          <w:sz w:val="24"/>
          <w:szCs w:val="24"/>
          <w:lang w:val="uk-UA"/>
        </w:rPr>
        <w:t>.</w:t>
      </w:r>
      <w:r w:rsidRPr="00E5752E">
        <w:rPr>
          <w:rFonts w:ascii="Primer TT ParaType" w:hAnsi="Primer TT ParaType"/>
          <w:lang w:val="uk-UA"/>
        </w:rPr>
        <w:t xml:space="preserve"> </w:t>
      </w:r>
      <w:r w:rsidRPr="00E5752E">
        <w:rPr>
          <w:rFonts w:ascii="Primer TT ParaType" w:hAnsi="Primer TT ParaType"/>
          <w:bCs/>
          <w:sz w:val="24"/>
          <w:szCs w:val="24"/>
          <w:lang w:val="uk-UA"/>
        </w:rPr>
        <w:t xml:space="preserve">Коли вони заходили в будинок, завжди був слуга, який мив їм ноги, тому вони не заносили в будинок увесь той бруд </w:t>
      </w:r>
      <w:r w:rsidRPr="00E5752E">
        <w:rPr>
          <w:rFonts w:ascii="Primer TT ParaType" w:hAnsi="Primer TT ParaType"/>
          <w:bCs/>
          <w:i/>
          <w:iCs/>
          <w:sz w:val="24"/>
          <w:szCs w:val="24"/>
          <w:lang w:val="uk-UA"/>
        </w:rPr>
        <w:t>(потріть руки, наче ви їх миєте)</w:t>
      </w:r>
      <w:r w:rsidRPr="00E5752E">
        <w:rPr>
          <w:rFonts w:ascii="Primer TT ParaType" w:hAnsi="Primer TT ParaType"/>
          <w:bCs/>
          <w:sz w:val="24"/>
          <w:szCs w:val="24"/>
          <w:lang w:val="uk-UA"/>
        </w:rPr>
        <w:t xml:space="preserve">. Але Ісус прийшов служити людям </w:t>
      </w:r>
      <w:r w:rsidRPr="00E5752E">
        <w:rPr>
          <w:rFonts w:ascii="Primer TT ParaType" w:hAnsi="Primer TT ParaType"/>
          <w:bCs/>
          <w:i/>
          <w:iCs/>
          <w:sz w:val="24"/>
          <w:szCs w:val="24"/>
          <w:lang w:val="uk-UA"/>
        </w:rPr>
        <w:t>(тримайте руки прямо перед собою, долонями вгору)</w:t>
      </w:r>
      <w:r w:rsidRPr="00E5752E">
        <w:rPr>
          <w:rFonts w:ascii="Primer TT ParaType" w:hAnsi="Primer TT ParaType"/>
          <w:bCs/>
          <w:sz w:val="24"/>
          <w:szCs w:val="24"/>
          <w:lang w:val="uk-UA"/>
        </w:rPr>
        <w:t xml:space="preserve">. Отже, одного вечора він взяв воду і помив ноги своїх учнів </w:t>
      </w:r>
      <w:r w:rsidRPr="00E5752E">
        <w:rPr>
          <w:rFonts w:ascii="Primer TT ParaType" w:hAnsi="Primer TT ParaType"/>
          <w:bCs/>
          <w:i/>
          <w:iCs/>
          <w:sz w:val="24"/>
          <w:szCs w:val="24"/>
          <w:lang w:val="uk-UA"/>
        </w:rPr>
        <w:t>(потріть руки, наче ви їх миєте)</w:t>
      </w:r>
      <w:r w:rsidRPr="00E5752E">
        <w:rPr>
          <w:rFonts w:ascii="Primer TT ParaType" w:hAnsi="Primer TT ParaType"/>
          <w:bCs/>
          <w:sz w:val="24"/>
          <w:szCs w:val="24"/>
          <w:lang w:val="uk-UA"/>
        </w:rPr>
        <w:t xml:space="preserve">. Вони були шоковані </w:t>
      </w:r>
      <w:r w:rsidRPr="00E5752E">
        <w:rPr>
          <w:rFonts w:ascii="Primer TT ParaType" w:hAnsi="Primer TT ParaType"/>
          <w:bCs/>
          <w:i/>
          <w:iCs/>
          <w:sz w:val="24"/>
          <w:szCs w:val="24"/>
          <w:lang w:val="uk-UA"/>
        </w:rPr>
        <w:t>(зробіть шоковане обличчя)</w:t>
      </w:r>
      <w:r w:rsidRPr="00E5752E">
        <w:rPr>
          <w:rFonts w:ascii="Primer TT ParaType" w:hAnsi="Primer TT ParaType"/>
          <w:bCs/>
          <w:sz w:val="24"/>
          <w:szCs w:val="24"/>
          <w:lang w:val="uk-UA"/>
        </w:rPr>
        <w:t>! Чому він робив роботу слуги (</w:t>
      </w:r>
      <w:r w:rsidRPr="00E5752E">
        <w:rPr>
          <w:rFonts w:ascii="Primer TT ParaType" w:hAnsi="Primer TT ParaType"/>
          <w:bCs/>
          <w:i/>
          <w:iCs/>
          <w:sz w:val="24"/>
          <w:szCs w:val="24"/>
          <w:lang w:val="uk-UA"/>
        </w:rPr>
        <w:t>тримайте руки біля плечей, долонями догори і трохи піднімайте плечі, наче ви не розумієте)</w:t>
      </w:r>
      <w:r w:rsidRPr="00E5752E">
        <w:rPr>
          <w:rFonts w:ascii="Primer TT ParaType" w:hAnsi="Primer TT ParaType"/>
          <w:bCs/>
          <w:sz w:val="24"/>
          <w:szCs w:val="24"/>
          <w:lang w:val="uk-UA"/>
        </w:rPr>
        <w:t xml:space="preserve">? Ісус пояснив, що хотів, щоб Його учні служили один одному </w:t>
      </w:r>
      <w:r w:rsidRPr="00E5752E">
        <w:rPr>
          <w:rFonts w:ascii="Primer TT ParaType" w:hAnsi="Primer TT ParaType"/>
          <w:bCs/>
          <w:i/>
          <w:iCs/>
          <w:sz w:val="24"/>
          <w:szCs w:val="24"/>
          <w:lang w:val="uk-UA"/>
        </w:rPr>
        <w:t>(тримайте праву руку, долонею вгору)</w:t>
      </w:r>
      <w:r w:rsidRPr="00E5752E">
        <w:rPr>
          <w:rFonts w:ascii="Primer TT ParaType" w:hAnsi="Primer TT ParaType"/>
          <w:bCs/>
          <w:sz w:val="24"/>
          <w:szCs w:val="24"/>
          <w:lang w:val="uk-UA"/>
        </w:rPr>
        <w:t xml:space="preserve"> так само, як Він служив їм (</w:t>
      </w:r>
      <w:r w:rsidRPr="00E5752E">
        <w:rPr>
          <w:rFonts w:ascii="Primer TT ParaType" w:hAnsi="Primer TT ParaType"/>
          <w:bCs/>
          <w:i/>
          <w:iCs/>
          <w:sz w:val="24"/>
          <w:szCs w:val="24"/>
          <w:lang w:val="uk-UA"/>
        </w:rPr>
        <w:t>тримайте ліву руку, долонею вгору)</w:t>
      </w:r>
      <w:r w:rsidRPr="00E5752E">
        <w:rPr>
          <w:rFonts w:ascii="Primer TT ParaType" w:hAnsi="Primer TT ParaType"/>
          <w:bCs/>
          <w:sz w:val="24"/>
          <w:szCs w:val="24"/>
          <w:lang w:val="uk-UA"/>
        </w:rPr>
        <w:t xml:space="preserve">. Не тільки в митті ніг, а будь-яким іншим чином, яким вони вони могли це робити. Ісус показав Своїм учням приклад того, як вони повинні жити, служачи їм та служачи нам. Ісус дав нам найбільший приклад служіння, коли Він помер на хресті за нас </w:t>
      </w:r>
      <w:r w:rsidRPr="00E5752E">
        <w:rPr>
          <w:rFonts w:ascii="Primer TT ParaType" w:hAnsi="Primer TT ParaType"/>
          <w:bCs/>
          <w:i/>
          <w:iCs/>
          <w:sz w:val="24"/>
          <w:szCs w:val="24"/>
          <w:lang w:val="uk-UA"/>
        </w:rPr>
        <w:t>(розправте руки в сторони, як Ісус на хресті)</w:t>
      </w:r>
      <w:r w:rsidRPr="00E5752E">
        <w:rPr>
          <w:rFonts w:ascii="Primer TT ParaType" w:hAnsi="Primer TT ParaType"/>
          <w:bCs/>
          <w:sz w:val="24"/>
          <w:szCs w:val="24"/>
          <w:lang w:val="uk-UA"/>
        </w:rPr>
        <w:t xml:space="preserve">. Він знав, що нам потрібен порятунок від наших гріхів, тому Він помер на хресті, щоб ми могли отримати спасіння </w:t>
      </w:r>
      <w:r w:rsidRPr="00E5752E">
        <w:rPr>
          <w:rFonts w:ascii="Primer TT ParaType" w:hAnsi="Primer TT ParaType"/>
          <w:bCs/>
          <w:i/>
          <w:iCs/>
          <w:sz w:val="24"/>
          <w:szCs w:val="24"/>
          <w:lang w:val="uk-UA"/>
        </w:rPr>
        <w:t>(тримайте руки біля серця).</w:t>
      </w:r>
      <w:r w:rsidRPr="00E5752E">
        <w:rPr>
          <w:rFonts w:ascii="Primer TT ParaType" w:hAnsi="Primer TT ParaType"/>
          <w:bCs/>
          <w:sz w:val="24"/>
          <w:szCs w:val="24"/>
          <w:lang w:val="uk-UA"/>
        </w:rPr>
        <w:br/>
        <w:t xml:space="preserve">Саме це означає служити іншим - бачити щось </w:t>
      </w:r>
      <w:r w:rsidRPr="00E5752E">
        <w:rPr>
          <w:rFonts w:ascii="Primer TT ParaType" w:hAnsi="Primer TT ParaType"/>
          <w:bCs/>
          <w:i/>
          <w:iCs/>
          <w:sz w:val="24"/>
          <w:szCs w:val="24"/>
          <w:lang w:val="uk-UA"/>
        </w:rPr>
        <w:t>(вкажіть на очі)</w:t>
      </w:r>
      <w:r w:rsidRPr="00E5752E">
        <w:rPr>
          <w:rFonts w:ascii="Primer TT ParaType" w:hAnsi="Primer TT ParaType"/>
          <w:bCs/>
          <w:sz w:val="24"/>
          <w:szCs w:val="24"/>
          <w:lang w:val="uk-UA"/>
        </w:rPr>
        <w:t xml:space="preserve">, що потрібно, і робити це чи давати те, в чому є потреба </w:t>
      </w:r>
      <w:r w:rsidRPr="00E5752E">
        <w:rPr>
          <w:rFonts w:ascii="Primer TT ParaType" w:hAnsi="Primer TT ParaType"/>
          <w:bCs/>
          <w:i/>
          <w:iCs/>
          <w:sz w:val="24"/>
          <w:szCs w:val="24"/>
          <w:lang w:val="uk-UA"/>
        </w:rPr>
        <w:t>(тримайте руку перед собою, долонями догори).</w:t>
      </w:r>
      <w:r w:rsidRPr="00E5752E">
        <w:rPr>
          <w:rFonts w:ascii="Primer TT ParaType" w:hAnsi="Primer TT ParaType"/>
          <w:bCs/>
          <w:sz w:val="24"/>
          <w:szCs w:val="24"/>
          <w:lang w:val="uk-UA"/>
        </w:rPr>
        <w:t xml:space="preserve"> Якими способами ми можемо служити іншим? </w:t>
      </w:r>
      <w:r w:rsidRPr="00E5752E">
        <w:rPr>
          <w:rFonts w:ascii="Primer TT ParaType" w:hAnsi="Primer TT ParaType"/>
          <w:bCs/>
          <w:i/>
          <w:iCs/>
          <w:sz w:val="24"/>
          <w:szCs w:val="24"/>
          <w:lang w:val="uk-UA"/>
        </w:rPr>
        <w:t>(Наприклад - прибираючи іграшки, встановлюючи стіл на вечерю, поступаючись місцем в автобусі, даючи їжу людям, які просять на вулиці, молячись за людей тощо)</w:t>
      </w:r>
    </w:p>
    <w:p w14:paraId="28F74B84" w14:textId="77777777" w:rsidR="00A134EA" w:rsidRPr="00E5752E" w:rsidRDefault="00E5752E">
      <w:pPr>
        <w:rPr>
          <w:rFonts w:ascii="Primer TT ParaType" w:hAnsi="Primer TT ParaType"/>
        </w:rPr>
      </w:pPr>
      <w:r w:rsidRPr="00E5752E">
        <w:rPr>
          <w:rFonts w:ascii="Primer TT ParaType" w:hAnsi="Primer TT ParaType"/>
          <w:bCs/>
          <w:sz w:val="24"/>
          <w:szCs w:val="24"/>
          <w:lang w:val="uk-UA"/>
        </w:rPr>
        <w:t xml:space="preserve">           Давайте практикувати наш  урок. Ісус служив нам, тому ми служимо іншим.</w:t>
      </w:r>
    </w:p>
    <w:p w14:paraId="3218C226" w14:textId="77777777" w:rsidR="00A134EA" w:rsidRPr="00E5752E" w:rsidRDefault="00E5752E">
      <w:pPr>
        <w:rPr>
          <w:rFonts w:ascii="Primer TT ParaType" w:hAnsi="Primer TT ParaType"/>
          <w:lang w:val="uk-UA"/>
        </w:rPr>
      </w:pPr>
      <w:r w:rsidRPr="00E5752E">
        <w:rPr>
          <w:rFonts w:ascii="Primer TT ParaType" w:hAnsi="Primer TT ParaType"/>
          <w:b/>
          <w:bCs/>
          <w:sz w:val="24"/>
          <w:szCs w:val="24"/>
          <w:lang w:val="uk-UA"/>
        </w:rPr>
        <w:t>Вільний час</w:t>
      </w:r>
    </w:p>
    <w:p w14:paraId="0D0F4E0E" w14:textId="77777777" w:rsidR="00CA7DA5" w:rsidRDefault="00CA7DA5" w:rsidP="00CA7DA5">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F3236F2" w14:textId="77777777" w:rsidR="00CA7DA5" w:rsidRDefault="00CA7DA5" w:rsidP="00CA7DA5">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4729CCE" w14:textId="77777777" w:rsidR="00CA7DA5" w:rsidRPr="005C5FD0" w:rsidRDefault="00CA7DA5" w:rsidP="00CA7DA5">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7A5F2E4D" w14:textId="4F31E5BA" w:rsidR="00CA7DA5" w:rsidRDefault="00CA7DA5" w:rsidP="00CA7DA5">
      <w:pPr>
        <w:ind w:firstLine="720"/>
        <w:rPr>
          <w:rFonts w:ascii="Primer TT ParaType" w:hAnsi="Primer TT ParaType"/>
          <w:sz w:val="24"/>
          <w:szCs w:val="24"/>
          <w:lang w:val="uk-UA"/>
        </w:rPr>
      </w:pPr>
      <w:r>
        <w:rPr>
          <w:rFonts w:ascii="Primer TT ParaType" w:hAnsi="Primer TT ParaType"/>
          <w:sz w:val="24"/>
          <w:szCs w:val="24"/>
          <w:lang w:val="uk-UA"/>
        </w:rPr>
        <w:t xml:space="preserve">На столі для перекусу покладіть сік (щоб кожній дитині вистачило по одному, слідкуйте, щоб ніхто не взяв більше), стакани, глечик з </w:t>
      </w:r>
      <w:r>
        <w:rPr>
          <w:rFonts w:ascii="Primer TT ParaType" w:hAnsi="Primer TT ParaType"/>
          <w:sz w:val="24"/>
          <w:szCs w:val="24"/>
          <w:lang w:val="uk-UA"/>
        </w:rPr>
        <w:lastRenderedPageBreak/>
        <w:t>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E5752E" w:rsidRPr="00E5752E">
        <w:rPr>
          <w:rFonts w:ascii="Primer TT ParaType" w:hAnsi="Primer TT ParaType"/>
          <w:sz w:val="24"/>
          <w:szCs w:val="24"/>
          <w:lang w:val="uk-UA"/>
        </w:rPr>
        <w:t>.</w:t>
      </w:r>
    </w:p>
    <w:p w14:paraId="7B7C7FA3" w14:textId="65BFE61D" w:rsidR="00A134EA" w:rsidRPr="00E5752E" w:rsidRDefault="00E5752E" w:rsidP="00CA7DA5">
      <w:pPr>
        <w:ind w:firstLine="720"/>
        <w:rPr>
          <w:rFonts w:ascii="Primer TT ParaType" w:hAnsi="Primer TT ParaType"/>
        </w:rPr>
      </w:pPr>
      <w:r w:rsidRPr="00E5752E">
        <w:rPr>
          <w:rFonts w:ascii="Primer TT ParaType" w:hAnsi="Primer TT ParaType"/>
          <w:sz w:val="24"/>
          <w:szCs w:val="24"/>
          <w:lang w:val="uk-UA"/>
        </w:rPr>
        <w:t>На столі для рукоділля — розмальовки та рукоділля до сьогоднішнього уроку. Для розмальовок покладіть картинки з історії та маркери. Для сьогоднішнього рукоділля, викладіть приклад поробки, пластикові миски, синю фарбу, пензлі, фартухи для малювання, стакани з водою, паперові ноги, клей. 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w:t>
      </w:r>
      <w:r w:rsidRPr="00E5752E">
        <w:rPr>
          <w:rFonts w:ascii="Primer TT ParaType" w:hAnsi="Primer TT ParaType"/>
          <w:lang w:val="ru-RU"/>
        </w:rPr>
        <w:t xml:space="preserve"> </w:t>
      </w:r>
      <w:r w:rsidRPr="00E5752E">
        <w:rPr>
          <w:rFonts w:ascii="Primer TT ParaType" w:hAnsi="Primer TT ParaType"/>
          <w:sz w:val="24"/>
          <w:szCs w:val="24"/>
          <w:lang w:val="uk-UA"/>
        </w:rPr>
        <w:t>Кінцева мета полягає у тому, щоб вони мали миски з водою (пофарбовані в синій колір) з ногами в мисках.</w:t>
      </w:r>
      <w:r w:rsidR="00EC5C25">
        <w:rPr>
          <w:rFonts w:ascii="Primer TT ParaType" w:hAnsi="Primer TT ParaType"/>
          <w:sz w:val="24"/>
          <w:szCs w:val="24"/>
          <w:lang w:val="uk-UA"/>
        </w:rPr>
        <w:br/>
      </w:r>
      <w:r w:rsidR="00EC5C25">
        <w:rPr>
          <w:rFonts w:ascii="Primer TT ParaType" w:hAnsi="Primer TT ParaType"/>
          <w:noProof/>
        </w:rPr>
        <w:drawing>
          <wp:inline distT="0" distB="0" distL="0" distR="0" wp14:anchorId="3FAFB037" wp14:editId="47F99531">
            <wp:extent cx="1981200" cy="1485949"/>
            <wp:effectExtent l="0" t="0" r="0" b="0"/>
            <wp:docPr id="2" name="Picture 2" descr="A picture containing table, indoor,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umbnail_privatevarmobileContainersDataApplication5F7734FF-732B-4908-9BFF-F0C0A0BC350FtmpB72A2FB2-E7B4-4C8E-AD47-1EC14DB65C4EImag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6864" cy="1490197"/>
                    </a:xfrm>
                    <a:prstGeom prst="rect">
                      <a:avLst/>
                    </a:prstGeom>
                  </pic:spPr>
                </pic:pic>
              </a:graphicData>
            </a:graphic>
          </wp:inline>
        </w:drawing>
      </w:r>
    </w:p>
    <w:p w14:paraId="4FB37ACC" w14:textId="77777777" w:rsidR="00CA7DA5" w:rsidRDefault="00CA7DA5">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72399270" w14:textId="0D995DE3" w:rsidR="00A134EA" w:rsidRPr="00E5752E" w:rsidRDefault="00CA7DA5">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E5752E" w:rsidRPr="00E5752E">
        <w:rPr>
          <w:rFonts w:ascii="Primer TT ParaType" w:hAnsi="Primer TT ParaType"/>
          <w:sz w:val="24"/>
          <w:szCs w:val="24"/>
          <w:lang w:val="uk-UA"/>
        </w:rPr>
        <w:t>.</w:t>
      </w:r>
    </w:p>
    <w:p w14:paraId="25B3C734" w14:textId="77777777" w:rsidR="00A134EA" w:rsidRPr="00E5752E" w:rsidRDefault="00E5752E">
      <w:pPr>
        <w:rPr>
          <w:rFonts w:ascii="Primer TT ParaType" w:hAnsi="Primer TT ParaType"/>
          <w:lang w:val="ru-RU"/>
        </w:rPr>
      </w:pPr>
      <w:r w:rsidRPr="00E5752E">
        <w:rPr>
          <w:rFonts w:ascii="Primer TT ParaType" w:eastAsia="Calibri" w:hAnsi="Primer TT ParaType" w:cstheme="majorHAnsi"/>
          <w:b/>
          <w:bCs/>
          <w:sz w:val="24"/>
          <w:szCs w:val="24"/>
          <w:lang w:val="uk-UA"/>
        </w:rPr>
        <w:t>Дошка Відзнак</w:t>
      </w:r>
    </w:p>
    <w:p w14:paraId="7CEDDABF" w14:textId="77777777" w:rsidR="00A134EA" w:rsidRPr="00E5752E" w:rsidRDefault="00E5752E">
      <w:pPr>
        <w:rPr>
          <w:rFonts w:ascii="Primer TT ParaType" w:hAnsi="Primer TT ParaType"/>
          <w:lang w:val="ru-RU"/>
        </w:rPr>
      </w:pPr>
      <w:r w:rsidRPr="00E5752E">
        <w:rPr>
          <w:rFonts w:ascii="Primer TT ParaType" w:hAnsi="Primer TT ParaType"/>
          <w:sz w:val="24"/>
          <w:szCs w:val="24"/>
          <w:lang w:val="uk-UA"/>
        </w:rPr>
        <w:tab/>
      </w:r>
      <w:r w:rsidRPr="00E5752E">
        <w:rPr>
          <w:rFonts w:ascii="Primer TT ParaType" w:eastAsia="Calibri" w:hAnsi="Primer TT ParaType" w:cstheme="majorHAnsi"/>
          <w:sz w:val="24"/>
          <w:szCs w:val="24"/>
          <w:lang w:val="uk-UA"/>
        </w:rPr>
        <w:t>Дайте стікери дітям які</w:t>
      </w:r>
      <w:r w:rsidRPr="00E5752E">
        <w:rPr>
          <w:rFonts w:ascii="Primer TT ParaType" w:hAnsi="Primer TT ParaType"/>
          <w:sz w:val="24"/>
          <w:szCs w:val="24"/>
          <w:lang w:val="uk-UA"/>
        </w:rPr>
        <w:t>:</w:t>
      </w:r>
      <w:r w:rsidRPr="00E5752E">
        <w:rPr>
          <w:rFonts w:ascii="Primer TT ParaType" w:hAnsi="Primer TT ParaType"/>
          <w:sz w:val="24"/>
          <w:szCs w:val="24"/>
          <w:lang w:val="uk-UA"/>
        </w:rPr>
        <w:br/>
      </w:r>
      <w:r w:rsidRPr="00E5752E">
        <w:rPr>
          <w:rFonts w:ascii="Primer TT ParaType" w:hAnsi="Primer TT ParaType"/>
          <w:sz w:val="24"/>
          <w:szCs w:val="24"/>
          <w:lang w:val="uk-UA"/>
        </w:rPr>
        <w:tab/>
      </w:r>
      <w:r w:rsidRPr="00E5752E">
        <w:rPr>
          <w:rFonts w:ascii="Primer TT ParaType" w:hAnsi="Primer TT ParaType"/>
          <w:sz w:val="24"/>
          <w:szCs w:val="24"/>
          <w:lang w:val="uk-UA"/>
        </w:rPr>
        <w:tab/>
        <w:t>присутні</w:t>
      </w:r>
      <w:r w:rsidRPr="00E5752E">
        <w:rPr>
          <w:rFonts w:ascii="Primer TT ParaType" w:hAnsi="Primer TT ParaType"/>
          <w:sz w:val="24"/>
          <w:szCs w:val="24"/>
          <w:lang w:val="uk-UA"/>
        </w:rPr>
        <w:br/>
      </w:r>
      <w:r w:rsidRPr="00E5752E">
        <w:rPr>
          <w:rFonts w:ascii="Primer TT ParaType" w:hAnsi="Primer TT ParaType"/>
          <w:sz w:val="24"/>
          <w:szCs w:val="24"/>
          <w:lang w:val="uk-UA"/>
        </w:rPr>
        <w:tab/>
      </w:r>
      <w:r w:rsidRPr="00E5752E">
        <w:rPr>
          <w:rFonts w:ascii="Primer TT ParaType" w:hAnsi="Primer TT ParaType"/>
          <w:sz w:val="24"/>
          <w:szCs w:val="24"/>
          <w:lang w:val="uk-UA"/>
        </w:rPr>
        <w:tab/>
        <w:t>не порушували правила</w:t>
      </w:r>
      <w:r w:rsidRPr="00E5752E">
        <w:rPr>
          <w:rFonts w:ascii="Primer TT ParaType" w:hAnsi="Primer TT ParaType"/>
          <w:sz w:val="24"/>
          <w:szCs w:val="24"/>
          <w:lang w:val="uk-UA"/>
        </w:rPr>
        <w:br/>
      </w:r>
      <w:r w:rsidRPr="00E5752E">
        <w:rPr>
          <w:rFonts w:ascii="Primer TT ParaType" w:hAnsi="Primer TT ParaType"/>
          <w:sz w:val="24"/>
          <w:szCs w:val="24"/>
          <w:lang w:val="uk-UA"/>
        </w:rPr>
        <w:tab/>
      </w:r>
      <w:r w:rsidRPr="00E5752E">
        <w:rPr>
          <w:rFonts w:ascii="Primer TT ParaType" w:hAnsi="Primer TT ParaType"/>
          <w:sz w:val="24"/>
          <w:szCs w:val="24"/>
          <w:lang w:val="uk-UA"/>
        </w:rPr>
        <w:tab/>
      </w:r>
      <w:r w:rsidRPr="00E5752E">
        <w:rPr>
          <w:rFonts w:ascii="Primer TT ParaType" w:eastAsia="Calibri" w:hAnsi="Primer TT ParaType" w:cstheme="majorHAnsi"/>
          <w:sz w:val="24"/>
          <w:szCs w:val="24"/>
          <w:lang w:val="uk-UA"/>
        </w:rPr>
        <w:t>принесли свої листочки “ Обговорення вдома ”</w:t>
      </w:r>
    </w:p>
    <w:p w14:paraId="4BEDCED1" w14:textId="77777777" w:rsidR="00A134EA" w:rsidRPr="00E5752E" w:rsidRDefault="00E5752E">
      <w:pPr>
        <w:rPr>
          <w:rFonts w:ascii="Primer TT ParaType" w:hAnsi="Primer TT ParaType"/>
          <w:lang w:val="ru-RU"/>
        </w:rPr>
      </w:pPr>
      <w:r w:rsidRPr="00E5752E">
        <w:rPr>
          <w:rFonts w:ascii="Primer TT ParaType" w:hAnsi="Primer TT ParaType"/>
          <w:sz w:val="24"/>
          <w:szCs w:val="24"/>
          <w:lang w:val="uk-UA"/>
        </w:rPr>
        <w:tab/>
        <w:t xml:space="preserve"> Кожна дитина, яка зібрала 25 стікерів може обрати приз з коробки.</w:t>
      </w:r>
    </w:p>
    <w:p w14:paraId="7D240475" w14:textId="77777777" w:rsidR="00A134EA" w:rsidRPr="00E5752E" w:rsidRDefault="00E5752E">
      <w:pPr>
        <w:rPr>
          <w:rFonts w:ascii="Primer TT ParaType" w:hAnsi="Primer TT ParaType"/>
          <w:lang w:val="ru-RU"/>
        </w:rPr>
      </w:pPr>
      <w:r w:rsidRPr="00E5752E">
        <w:rPr>
          <w:rFonts w:ascii="Primer TT ParaType" w:hAnsi="Primer TT ParaType"/>
          <w:b/>
          <w:sz w:val="24"/>
          <w:szCs w:val="24"/>
          <w:lang w:val="uk-UA"/>
        </w:rPr>
        <w:t>Молитва</w:t>
      </w:r>
    </w:p>
    <w:p w14:paraId="69CC0938" w14:textId="77777777" w:rsidR="00A134EA" w:rsidRPr="00E5752E" w:rsidRDefault="00E5752E">
      <w:pPr>
        <w:rPr>
          <w:rFonts w:ascii="Primer TT ParaType" w:hAnsi="Primer TT ParaType"/>
          <w:lang w:val="ru-RU"/>
        </w:rPr>
      </w:pPr>
      <w:r w:rsidRPr="00E5752E">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538A87FA" w14:textId="77777777" w:rsidR="00A134EA" w:rsidRPr="00E5752E" w:rsidRDefault="00E5752E">
      <w:pPr>
        <w:rPr>
          <w:rFonts w:ascii="Primer TT ParaType" w:hAnsi="Primer TT ParaType"/>
          <w:lang w:val="ru-RU"/>
        </w:rPr>
      </w:pPr>
      <w:r w:rsidRPr="00E5752E">
        <w:rPr>
          <w:rFonts w:ascii="Primer TT ParaType" w:hAnsi="Primer TT ParaType"/>
          <w:b/>
          <w:sz w:val="24"/>
          <w:szCs w:val="24"/>
          <w:lang w:val="uk-UA"/>
        </w:rPr>
        <w:t>Правила</w:t>
      </w:r>
    </w:p>
    <w:p w14:paraId="048F6B79" w14:textId="77777777" w:rsidR="00A134EA" w:rsidRPr="00E5752E" w:rsidRDefault="00E5752E">
      <w:pPr>
        <w:rPr>
          <w:rFonts w:ascii="Primer TT ParaType" w:hAnsi="Primer TT ParaType"/>
        </w:rPr>
      </w:pPr>
      <w:r w:rsidRPr="00E5752E">
        <w:rPr>
          <w:rFonts w:ascii="Primer TT ParaType" w:hAnsi="Primer TT ParaType"/>
          <w:b/>
          <w:bCs/>
          <w:sz w:val="24"/>
          <w:szCs w:val="24"/>
          <w:lang w:val="uk-UA"/>
        </w:rPr>
        <w:lastRenderedPageBreak/>
        <w:tab/>
      </w:r>
      <w:r w:rsidRPr="00E5752E">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A134EA" w:rsidRPr="00E5752E">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134EA"/>
    <w:rsid w:val="00A134EA"/>
    <w:rsid w:val="00CA7DA5"/>
    <w:rsid w:val="00E5752E"/>
    <w:rsid w:val="00EC5C2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0A588"/>
  <w15:docId w15:val="{F6AF965E-974E-483C-AF50-4DB431B77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586DC9"/>
    <w:rPr>
      <w:rFonts w:cs="Courier New"/>
    </w:rPr>
  </w:style>
  <w:style w:type="character" w:customStyle="1" w:styleId="ListLabel2">
    <w:name w:val="ListLabel 2"/>
    <w:qFormat/>
    <w:rsid w:val="00586DC9"/>
    <w:rPr>
      <w:rFonts w:cs="Courier New"/>
    </w:rPr>
  </w:style>
  <w:style w:type="character" w:customStyle="1" w:styleId="ListLabel3">
    <w:name w:val="ListLabel 3"/>
    <w:qFormat/>
    <w:rsid w:val="00586DC9"/>
    <w:rPr>
      <w:rFonts w:cs="Courier New"/>
    </w:rPr>
  </w:style>
  <w:style w:type="character" w:customStyle="1" w:styleId="ListLabel4">
    <w:name w:val="ListLabel 4"/>
    <w:qFormat/>
    <w:rsid w:val="00586DC9"/>
    <w:rPr>
      <w:rFonts w:eastAsia="Calibri" w:cs="Arial"/>
    </w:rPr>
  </w:style>
  <w:style w:type="character" w:customStyle="1" w:styleId="ListLabel5">
    <w:name w:val="ListLabel 5"/>
    <w:qFormat/>
    <w:rsid w:val="00586DC9"/>
    <w:rPr>
      <w:rFonts w:cs="Courier New"/>
    </w:rPr>
  </w:style>
  <w:style w:type="character" w:customStyle="1" w:styleId="ListLabel6">
    <w:name w:val="ListLabel 6"/>
    <w:qFormat/>
    <w:rsid w:val="00586DC9"/>
    <w:rPr>
      <w:rFonts w:cs="Courier New"/>
    </w:rPr>
  </w:style>
  <w:style w:type="character" w:customStyle="1" w:styleId="ListLabel7">
    <w:name w:val="ListLabel 7"/>
    <w:qFormat/>
    <w:rsid w:val="00586DC9"/>
    <w:rPr>
      <w:rFonts w:cs="Courier New"/>
    </w:rPr>
  </w:style>
  <w:style w:type="character" w:customStyle="1" w:styleId="HTML">
    <w:name w:val="Стандартный HTML Знак"/>
    <w:basedOn w:val="DefaultParagraphFont"/>
    <w:link w:val="HTML"/>
    <w:uiPriority w:val="99"/>
    <w:semiHidden/>
    <w:qFormat/>
    <w:rsid w:val="00922512"/>
    <w:rPr>
      <w:rFonts w:ascii="Consolas" w:hAnsi="Consolas" w:cs="Consolas"/>
      <w:sz w:val="20"/>
      <w:szCs w:val="20"/>
    </w:rPr>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586DC9"/>
    <w:pPr>
      <w:spacing w:after="140" w:line="288" w:lineRule="auto"/>
    </w:pPr>
  </w:style>
  <w:style w:type="paragraph" w:styleId="List">
    <w:name w:val="List"/>
    <w:basedOn w:val="BodyText"/>
    <w:rsid w:val="00586DC9"/>
    <w:rPr>
      <w:rFonts w:cs="Arial"/>
    </w:rPr>
  </w:style>
  <w:style w:type="paragraph" w:customStyle="1" w:styleId="Caption1">
    <w:name w:val="Caption1"/>
    <w:basedOn w:val="Normal"/>
    <w:qFormat/>
    <w:rsid w:val="00586DC9"/>
    <w:pPr>
      <w:suppressLineNumbers/>
      <w:spacing w:before="120" w:after="120"/>
    </w:pPr>
    <w:rPr>
      <w:rFonts w:cs="Arial"/>
      <w:i/>
      <w:iCs/>
      <w:sz w:val="24"/>
      <w:szCs w:val="24"/>
    </w:rPr>
  </w:style>
  <w:style w:type="paragraph" w:customStyle="1" w:styleId="Index">
    <w:name w:val="Index"/>
    <w:basedOn w:val="Normal"/>
    <w:qFormat/>
    <w:pPr>
      <w:suppressLineNumbers/>
    </w:pPr>
    <w:rPr>
      <w:rFonts w:cs="FreeSans"/>
    </w:rPr>
  </w:style>
  <w:style w:type="paragraph" w:customStyle="1" w:styleId="a0">
    <w:name w:val="Заголовок"/>
    <w:basedOn w:val="Normal"/>
    <w:qFormat/>
    <w:rsid w:val="00586DC9"/>
    <w:pPr>
      <w:keepNext/>
      <w:spacing w:before="240" w:after="120"/>
    </w:pPr>
    <w:rPr>
      <w:rFonts w:ascii="Liberation Sans" w:eastAsia="Microsoft YaHei" w:hAnsi="Liberation Sans" w:cs="Arial"/>
      <w:sz w:val="28"/>
      <w:szCs w:val="28"/>
    </w:rPr>
  </w:style>
  <w:style w:type="paragraph" w:customStyle="1" w:styleId="a1">
    <w:name w:val="Покажчик"/>
    <w:basedOn w:val="Normal"/>
    <w:qFormat/>
    <w:rsid w:val="00586DC9"/>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922512"/>
    <w:pPr>
      <w:spacing w:after="0" w:line="240" w:lineRule="auto"/>
    </w:pPr>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881</Words>
  <Characters>5023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4</cp:revision>
  <dcterms:created xsi:type="dcterms:W3CDTF">2019-11-04T15:01:00Z</dcterms:created>
  <dcterms:modified xsi:type="dcterms:W3CDTF">2020-12-11T19:41:00Z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