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8E1EEFF" w14:textId="2BC78486" w:rsidR="006C0D25" w:rsidRDefault="005C0BCC" w:rsidP="006C0D25">
      <w:pPr>
        <w:jc w:val="center"/>
        <w:rPr>
          <w:rFonts w:ascii="Primer TT ParaType" w:hAnsi="Primer TT ParaType"/>
          <w:sz w:val="24"/>
          <w:szCs w:val="24"/>
        </w:rPr>
      </w:pPr>
      <w:r>
        <w:rPr>
          <w:noProof/>
        </w:rPr>
        <w:drawing>
          <wp:inline distT="0" distB="0" distL="0" distR="0" wp14:anchorId="0C37F66E" wp14:editId="59F5A14B">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B5554B" w:rsidRPr="00B5554B">
        <w:rPr>
          <w:rFonts w:ascii="Primer TT ParaType" w:hAnsi="Primer TT ParaType" w:cs="Arial"/>
          <w:b/>
          <w:sz w:val="48"/>
        </w:rPr>
        <w:t xml:space="preserve"> </w:t>
      </w:r>
      <w:r w:rsidR="00B5554B">
        <w:rPr>
          <w:rFonts w:ascii="Primer TT ParaType" w:hAnsi="Primer TT ParaType" w:cs="Arial"/>
          <w:b/>
          <w:sz w:val="48"/>
        </w:rPr>
        <w:br/>
      </w:r>
      <w:r w:rsidR="002C7F61" w:rsidRPr="00890E14">
        <w:rPr>
          <w:rFonts w:ascii="Primer TT ParaType" w:hAnsi="Primer TT ParaType" w:cs="Arial"/>
          <w:b/>
          <w:sz w:val="48"/>
        </w:rPr>
        <w:t>Пробач нам наші борги</w:t>
      </w:r>
    </w:p>
    <w:p w14:paraId="1D83A720" w14:textId="7FA41534" w:rsidR="00C32468" w:rsidRDefault="007F59B3">
      <w:pPr>
        <w:rPr>
          <w:lang w:val="uk-UA"/>
        </w:rPr>
      </w:pPr>
      <w:r>
        <w:rPr>
          <w:rFonts w:ascii="Primer TT ParaType" w:hAnsi="Primer TT ParaType"/>
          <w:b/>
          <w:bCs/>
          <w:sz w:val="24"/>
          <w:szCs w:val="24"/>
          <w:lang w:val="uk-UA"/>
        </w:rPr>
        <w:t xml:space="preserve">   </w:t>
      </w:r>
      <w:r>
        <w:rPr>
          <w:rFonts w:ascii="Primer TT ParaType" w:hAnsi="Primer TT ParaType"/>
          <w:b/>
          <w:bCs/>
          <w:sz w:val="24"/>
          <w:szCs w:val="24"/>
          <w:lang w:val="uk-UA"/>
        </w:rPr>
        <w:tab/>
        <w:t xml:space="preserve">Головна думка уроку: </w:t>
      </w:r>
      <w:r w:rsidR="002C7F61" w:rsidRPr="00890E14">
        <w:rPr>
          <w:rFonts w:ascii="Primer TT ParaType" w:hAnsi="Primer TT ParaType" w:cs="Arial"/>
          <w:sz w:val="24"/>
        </w:rPr>
        <w:t>Бог пробач</w:t>
      </w:r>
      <w:r w:rsidR="002C7F61">
        <w:rPr>
          <w:rFonts w:ascii="Primer TT ParaType" w:hAnsi="Primer TT ParaType" w:cs="Arial"/>
          <w:sz w:val="24"/>
          <w:lang w:val="uk-UA"/>
        </w:rPr>
        <w:t>ає</w:t>
      </w:r>
      <w:r w:rsidR="002C7F61" w:rsidRPr="00890E14">
        <w:rPr>
          <w:rFonts w:ascii="Primer TT ParaType" w:hAnsi="Primer TT ParaType" w:cs="Arial"/>
          <w:sz w:val="24"/>
        </w:rPr>
        <w:t xml:space="preserve"> мене і я пробачаю інших</w:t>
      </w:r>
      <w:r>
        <w:rPr>
          <w:rFonts w:ascii="Primer TT ParaType" w:hAnsi="Primer TT ParaType"/>
          <w:sz w:val="24"/>
          <w:szCs w:val="24"/>
          <w:lang w:val="uk-UA"/>
        </w:rPr>
        <w:t xml:space="preserve"> (Повторюйте цю фразу протягом уроку.)</w:t>
      </w:r>
    </w:p>
    <w:p w14:paraId="5EAF28AD" w14:textId="267D10A7" w:rsidR="00C32468" w:rsidRDefault="007F59B3">
      <w:r>
        <w:rPr>
          <w:rFonts w:ascii="Primer TT ParaType" w:hAnsi="Primer TT ParaType"/>
          <w:b/>
          <w:bCs/>
          <w:sz w:val="24"/>
          <w:szCs w:val="24"/>
        </w:rPr>
        <w:tab/>
        <w:t xml:space="preserve">Біблійна історія: </w:t>
      </w:r>
      <w:r w:rsidR="002C7F61" w:rsidRPr="00890E14">
        <w:rPr>
          <w:rFonts w:ascii="Primer TT ParaType" w:hAnsi="Primer TT ParaType" w:cs="Arial"/>
          <w:sz w:val="24"/>
        </w:rPr>
        <w:t>Матвія 18:21-35</w:t>
      </w:r>
    </w:p>
    <w:p w14:paraId="00B85B94" w14:textId="576BE69E" w:rsidR="00C32468" w:rsidRDefault="007F59B3">
      <w:r>
        <w:rPr>
          <w:rFonts w:ascii="Primer TT ParaType" w:hAnsi="Primer TT ParaType"/>
          <w:b/>
          <w:bCs/>
          <w:sz w:val="24"/>
          <w:szCs w:val="24"/>
        </w:rPr>
        <w:tab/>
        <w:t>Ми допоможемо дітям дізнатись:</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b/>
          <w:bCs/>
          <w:sz w:val="24"/>
          <w:szCs w:val="24"/>
        </w:rPr>
        <w:tab/>
      </w:r>
      <w:r>
        <w:rPr>
          <w:rFonts w:ascii="Primer TT ParaType" w:hAnsi="Primer TT ParaType"/>
          <w:sz w:val="24"/>
          <w:szCs w:val="24"/>
        </w:rPr>
        <w:t xml:space="preserve">* </w:t>
      </w:r>
      <w:r w:rsidR="002C7F61" w:rsidRPr="00890E14">
        <w:rPr>
          <w:rFonts w:ascii="Primer TT ParaType" w:hAnsi="Primer TT ParaType" w:cs="Arial"/>
          <w:sz w:val="24"/>
        </w:rPr>
        <w:t>Притчу про немилосердного слугу.</w:t>
      </w:r>
      <w:r w:rsidR="002C7F61" w:rsidRPr="00890E14">
        <w:rPr>
          <w:rFonts w:ascii="Primer TT ParaType" w:hAnsi="Primer TT ParaType" w:cs="Arial"/>
          <w:sz w:val="24"/>
        </w:rPr>
        <w:br/>
      </w:r>
      <w:r w:rsidR="002C7F61" w:rsidRPr="00890E14">
        <w:rPr>
          <w:rFonts w:ascii="Primer TT ParaType" w:hAnsi="Primer TT ParaType" w:cs="Arial"/>
          <w:sz w:val="24"/>
        </w:rPr>
        <w:tab/>
      </w:r>
      <w:r w:rsidR="002C7F61" w:rsidRPr="00890E14">
        <w:rPr>
          <w:rFonts w:ascii="Primer TT ParaType" w:hAnsi="Primer TT ParaType" w:cs="Arial"/>
          <w:sz w:val="24"/>
        </w:rPr>
        <w:tab/>
        <w:t>* Бог пробачив навіть найбільші їхні гріхи.</w:t>
      </w:r>
      <w:r w:rsidR="002C7F61" w:rsidRPr="00890E14">
        <w:rPr>
          <w:rFonts w:ascii="Primer TT ParaType" w:hAnsi="Primer TT ParaType" w:cs="Arial"/>
          <w:sz w:val="24"/>
        </w:rPr>
        <w:br/>
      </w:r>
      <w:r w:rsidR="002C7F61" w:rsidRPr="00890E14">
        <w:rPr>
          <w:rFonts w:ascii="Primer TT ParaType" w:hAnsi="Primer TT ParaType" w:cs="Arial"/>
          <w:sz w:val="24"/>
        </w:rPr>
        <w:tab/>
      </w:r>
      <w:r w:rsidR="002C7F61" w:rsidRPr="00890E14">
        <w:rPr>
          <w:rFonts w:ascii="Primer TT ParaType" w:hAnsi="Primer TT ParaType" w:cs="Arial"/>
          <w:sz w:val="24"/>
        </w:rPr>
        <w:tab/>
        <w:t>* Бог хоче, щоб вони пробачали інших</w:t>
      </w:r>
      <w:r>
        <w:rPr>
          <w:rFonts w:ascii="Primer TT ParaType" w:hAnsi="Primer TT ParaType"/>
          <w:sz w:val="24"/>
          <w:szCs w:val="24"/>
        </w:rPr>
        <w:t>.</w:t>
      </w:r>
      <w:r>
        <w:rPr>
          <w:rFonts w:ascii="Primer TT ParaType" w:hAnsi="Primer TT ParaType"/>
          <w:b/>
          <w:bCs/>
          <w:sz w:val="24"/>
          <w:szCs w:val="24"/>
        </w:rPr>
        <w:tab/>
      </w:r>
    </w:p>
    <w:p w14:paraId="3B9DF15E" w14:textId="248437B4" w:rsidR="00C32468" w:rsidRDefault="007F59B3">
      <w:r>
        <w:rPr>
          <w:rFonts w:ascii="Primer TT ParaType" w:hAnsi="Primer TT ParaType"/>
          <w:b/>
          <w:bCs/>
          <w:sz w:val="24"/>
          <w:szCs w:val="24"/>
        </w:rPr>
        <w:tab/>
        <w:t>План уроку:</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sz w:val="24"/>
          <w:szCs w:val="24"/>
        </w:rPr>
        <w:tab/>
        <w:t>* Правила та урок</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Спів</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Дошка відзнак</w:t>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w:t>
      </w:r>
    </w:p>
    <w:p w14:paraId="35416A42" w14:textId="77777777" w:rsidR="00C32468" w:rsidRDefault="007F59B3">
      <w:pPr>
        <w:rPr>
          <w:rFonts w:ascii="Primer TT ParaType" w:hAnsi="Primer TT ParaType"/>
          <w:sz w:val="24"/>
          <w:szCs w:val="24"/>
        </w:rPr>
      </w:pPr>
      <w:r>
        <w:br w:type="page"/>
      </w:r>
    </w:p>
    <w:p w14:paraId="29963361" w14:textId="77777777" w:rsidR="00C32468" w:rsidRDefault="007F59B3">
      <w:r>
        <w:rPr>
          <w:rFonts w:ascii="Primer TT ParaType" w:hAnsi="Primer TT ParaType"/>
          <w:b/>
          <w:bCs/>
          <w:sz w:val="24"/>
          <w:szCs w:val="24"/>
        </w:rPr>
        <w:lastRenderedPageBreak/>
        <w:t>Підготовка та прибирання</w:t>
      </w:r>
    </w:p>
    <w:p w14:paraId="023DDC12" w14:textId="7D8967E5" w:rsidR="00C32468" w:rsidRDefault="007F59B3">
      <w:r>
        <w:rPr>
          <w:rFonts w:ascii="Primer TT ParaType" w:hAnsi="Primer TT ParaType"/>
          <w:sz w:val="24"/>
          <w:szCs w:val="24"/>
        </w:rPr>
        <w:tab/>
      </w:r>
      <w:r w:rsidR="002C7F61" w:rsidRPr="00890E14">
        <w:rPr>
          <w:rFonts w:ascii="Primer TT ParaType" w:hAnsi="Primer TT ParaType" w:cs="Arial"/>
          <w:i/>
          <w:sz w:val="24"/>
        </w:rPr>
        <w:t>Підготовка до рукоділля: Виріжте паперові монети</w:t>
      </w:r>
      <w:r>
        <w:rPr>
          <w:rFonts w:ascii="Primer TT ParaType" w:hAnsi="Primer TT ParaType"/>
          <w:sz w:val="24"/>
          <w:szCs w:val="24"/>
        </w:rPr>
        <w:br/>
      </w:r>
      <w:r>
        <w:rPr>
          <w:rFonts w:ascii="Primer TT ParaType" w:hAnsi="Primer TT ParaType"/>
          <w:sz w:val="24"/>
          <w:szCs w:val="24"/>
        </w:rPr>
        <w:tab/>
        <w:t>Після уроку, будь ласка, покладіть все на свої місця.</w:t>
      </w:r>
    </w:p>
    <w:p w14:paraId="1A304B20" w14:textId="77777777" w:rsidR="00C32468" w:rsidRDefault="007F59B3">
      <w:r>
        <w:rPr>
          <w:rFonts w:ascii="Primer TT ParaType" w:hAnsi="Primer TT ParaType"/>
          <w:b/>
          <w:bCs/>
          <w:sz w:val="24"/>
          <w:szCs w:val="24"/>
        </w:rPr>
        <w:t>Правила та урок</w:t>
      </w:r>
    </w:p>
    <w:p w14:paraId="49BEC106" w14:textId="358C9D63" w:rsidR="00C32468" w:rsidRDefault="007F59B3">
      <w:r>
        <w:rPr>
          <w:rFonts w:ascii="Primer TT ParaType" w:hAnsi="Primer TT ParaType"/>
          <w:sz w:val="24"/>
          <w:szCs w:val="24"/>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Pr>
          <w:rFonts w:ascii="Primer TT ParaType" w:hAnsi="Primer TT ParaType"/>
          <w:sz w:val="24"/>
          <w:szCs w:val="24"/>
        </w:rPr>
        <w:t xml:space="preserve"> кінці уроку.</w:t>
      </w:r>
    </w:p>
    <w:p w14:paraId="35FFEF14" w14:textId="629309A9" w:rsidR="00C32468" w:rsidRDefault="007F59B3">
      <w:r>
        <w:rPr>
          <w:rFonts w:ascii="Primer TT ParaType" w:hAnsi="Primer TT ParaType"/>
          <w:sz w:val="24"/>
          <w:szCs w:val="24"/>
        </w:rPr>
        <w:tab/>
        <w:t xml:space="preserve">Повторіть головну думку уроку 3-5 разів:  </w:t>
      </w:r>
      <w:bookmarkStart w:id="0" w:name="_Hlk47971903"/>
      <w:r w:rsidR="002C7F61" w:rsidRPr="00890E14">
        <w:rPr>
          <w:rFonts w:ascii="Primer TT ParaType" w:hAnsi="Primer TT ParaType" w:cs="Arial"/>
          <w:sz w:val="24"/>
        </w:rPr>
        <w:t>Бог пробач</w:t>
      </w:r>
      <w:r w:rsidR="002C7F61">
        <w:rPr>
          <w:rFonts w:ascii="Primer TT ParaType" w:hAnsi="Primer TT ParaType" w:cs="Arial"/>
          <w:sz w:val="24"/>
          <w:lang w:val="uk-UA"/>
        </w:rPr>
        <w:t>ає</w:t>
      </w:r>
      <w:r w:rsidR="002C7F61" w:rsidRPr="00890E14">
        <w:rPr>
          <w:rFonts w:ascii="Primer TT ParaType" w:hAnsi="Primer TT ParaType" w:cs="Arial"/>
          <w:sz w:val="24"/>
        </w:rPr>
        <w:t xml:space="preserve"> мене і я пробачаю інших</w:t>
      </w:r>
      <w:bookmarkEnd w:id="0"/>
      <w:r>
        <w:rPr>
          <w:rFonts w:ascii="Primer TT ParaType" w:hAnsi="Primer TT ParaType"/>
          <w:sz w:val="24"/>
          <w:szCs w:val="24"/>
        </w:rPr>
        <w:t>.</w:t>
      </w:r>
    </w:p>
    <w:p w14:paraId="36839B52" w14:textId="77777777" w:rsidR="00C32468" w:rsidRDefault="007F59B3">
      <w:r>
        <w:rPr>
          <w:rFonts w:ascii="Primer TT ParaType" w:hAnsi="Primer TT ParaType"/>
          <w:b/>
          <w:bCs/>
          <w:sz w:val="24"/>
          <w:szCs w:val="24"/>
        </w:rPr>
        <w:t>Вільний час</w:t>
      </w:r>
    </w:p>
    <w:p w14:paraId="4ACEF590" w14:textId="1B63C11E" w:rsidR="00C32468" w:rsidRDefault="007F59B3" w:rsidP="005C0BCC">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0AF82C9" w14:textId="6E7EA8B1" w:rsidR="00C32468" w:rsidRDefault="007F59B3">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71CBFCD9" w14:textId="79E26220" w:rsidR="00C32468" w:rsidRDefault="007F59B3">
      <w:r>
        <w:rPr>
          <w:rFonts w:ascii="Primer TT ParaType" w:hAnsi="Primer TT ParaType"/>
          <w:b/>
          <w:bCs/>
          <w:sz w:val="24"/>
          <w:szCs w:val="24"/>
        </w:rPr>
        <w:t>Молитва</w:t>
      </w:r>
    </w:p>
    <w:p w14:paraId="39AFFFF4" w14:textId="77777777" w:rsidR="00C32468" w:rsidRDefault="007F59B3">
      <w:r>
        <w:rPr>
          <w:rFonts w:ascii="Primer TT ParaType" w:hAnsi="Primer TT ParaType"/>
          <w:sz w:val="24"/>
          <w:szCs w:val="24"/>
        </w:rPr>
        <w:tab/>
        <w:t>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w:t>
      </w:r>
    </w:p>
    <w:p w14:paraId="2FFAF581" w14:textId="77777777" w:rsidR="00C32468" w:rsidRDefault="007F59B3">
      <w:pPr>
        <w:rPr>
          <w:lang w:val="uk-UA"/>
        </w:rPr>
      </w:pPr>
      <w:r>
        <w:rPr>
          <w:rFonts w:ascii="Primer TT ParaType" w:hAnsi="Primer TT ParaType"/>
          <w:b/>
          <w:bCs/>
          <w:sz w:val="24"/>
          <w:szCs w:val="24"/>
          <w:lang w:val="uk-UA"/>
        </w:rPr>
        <w:t>Спів</w:t>
      </w:r>
    </w:p>
    <w:p w14:paraId="49A922BD" w14:textId="6A1DBFB7" w:rsidR="00C32468" w:rsidRDefault="007F59B3">
      <w:r>
        <w:rPr>
          <w:rFonts w:ascii="Primer TT ParaType" w:hAnsi="Primer TT ParaType"/>
          <w:sz w:val="24"/>
          <w:szCs w:val="24"/>
        </w:rPr>
        <w:tab/>
        <w:t>Рекомендовані пісні: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w:t>
      </w:r>
      <w:r w:rsidR="002C7F61" w:rsidRPr="00890E14">
        <w:rPr>
          <w:rFonts w:ascii="Primer TT ParaType" w:hAnsi="Primer TT ParaType" w:cs="Arial"/>
          <w:sz w:val="24"/>
        </w:rPr>
        <w:t>Отче наш</w:t>
      </w:r>
      <w:r w:rsidR="002C7F61" w:rsidRPr="00890E14">
        <w:rPr>
          <w:rFonts w:ascii="Primer TT ParaType" w:hAnsi="Primer TT ParaType" w:cs="Arial"/>
          <w:sz w:val="24"/>
        </w:rPr>
        <w:br/>
      </w:r>
      <w:r w:rsidR="002C7F61" w:rsidRPr="00890E14">
        <w:rPr>
          <w:rFonts w:ascii="Primer TT ParaType" w:hAnsi="Primer TT ParaType" w:cs="Arial"/>
          <w:sz w:val="24"/>
        </w:rPr>
        <w:tab/>
      </w:r>
      <w:r w:rsidR="002C7F61" w:rsidRPr="00890E14">
        <w:rPr>
          <w:rFonts w:ascii="Primer TT ParaType" w:hAnsi="Primer TT ParaType" w:cs="Arial"/>
          <w:sz w:val="24"/>
        </w:rPr>
        <w:tab/>
        <w:t>* 1 Івана 5:3 Його заповіді не тяжкі</w:t>
      </w:r>
      <w:r w:rsidR="002C7F61" w:rsidRPr="00890E14">
        <w:rPr>
          <w:rFonts w:ascii="Primer TT ParaType" w:hAnsi="Primer TT ParaType" w:cs="Arial"/>
          <w:sz w:val="24"/>
        </w:rPr>
        <w:br/>
      </w:r>
      <w:r w:rsidR="002C7F61" w:rsidRPr="00890E14">
        <w:rPr>
          <w:rFonts w:ascii="Primer TT ParaType" w:hAnsi="Primer TT ParaType" w:cs="Arial"/>
          <w:sz w:val="24"/>
        </w:rPr>
        <w:tab/>
      </w:r>
      <w:r w:rsidR="002C7F61" w:rsidRPr="00890E14">
        <w:rPr>
          <w:rFonts w:ascii="Primer TT ParaType" w:hAnsi="Primer TT ParaType" w:cs="Arial"/>
          <w:sz w:val="24"/>
        </w:rPr>
        <w:tab/>
        <w:t>* 2 Коринтян 5:17 Новим створінням</w:t>
      </w:r>
    </w:p>
    <w:p w14:paraId="78A6946F" w14:textId="77777777" w:rsidR="00C32468" w:rsidRDefault="007F59B3">
      <w:r>
        <w:rPr>
          <w:rFonts w:ascii="Primer TT ParaType" w:hAnsi="Primer TT ParaType"/>
          <w:b/>
          <w:bCs/>
          <w:sz w:val="24"/>
          <w:szCs w:val="24"/>
          <w:lang w:val="uk-UA"/>
        </w:rPr>
        <w:t>Зіграйте історію</w:t>
      </w:r>
      <w:r>
        <w:rPr>
          <w:rFonts w:ascii="Primer TT ParaType" w:hAnsi="Primer TT ParaType"/>
          <w:b/>
          <w:bCs/>
          <w:sz w:val="24"/>
          <w:szCs w:val="24"/>
        </w:rPr>
        <w:t>/</w:t>
      </w:r>
      <w:r>
        <w:rPr>
          <w:rFonts w:ascii="Primer TT ParaType" w:hAnsi="Primer TT ParaType"/>
          <w:b/>
          <w:bCs/>
          <w:sz w:val="24"/>
          <w:szCs w:val="24"/>
          <w:lang w:val="uk-UA"/>
        </w:rPr>
        <w:t>Історія з картинками</w:t>
      </w:r>
      <w:r>
        <w:rPr>
          <w:rFonts w:ascii="Primer TT ParaType" w:hAnsi="Primer TT ParaType"/>
          <w:b/>
          <w:bCs/>
          <w:sz w:val="24"/>
          <w:szCs w:val="24"/>
        </w:rPr>
        <w:t xml:space="preserve"> </w:t>
      </w:r>
    </w:p>
    <w:p w14:paraId="2999561E" w14:textId="77777777" w:rsidR="00C32468" w:rsidRDefault="007F59B3">
      <w:pPr>
        <w:rPr>
          <w:lang w:val="uk-UA"/>
        </w:rPr>
      </w:pPr>
      <w:r>
        <w:rPr>
          <w:rFonts w:ascii="Primer TT ParaType" w:hAnsi="Primer TT ParaType"/>
          <w:i/>
          <w:iCs/>
          <w:sz w:val="24"/>
          <w:szCs w:val="24"/>
          <w:lang w:val="uk-UA"/>
        </w:rPr>
        <w:t>Попросіть дітей повторювати ключові фрази та дії, поки ви розповідаєте історію. Або покажіть фотографії, поки ви розповідаєте історію. Або використовувати комбінацію обох методів.</w:t>
      </w:r>
    </w:p>
    <w:p w14:paraId="733E3888" w14:textId="77777777" w:rsidR="002C7F61" w:rsidRPr="00890E14" w:rsidRDefault="002C7F61" w:rsidP="002C7F61">
      <w:pPr>
        <w:rPr>
          <w:rFonts w:ascii="Primer TT ParaType" w:hAnsi="Primer TT ParaType"/>
        </w:rPr>
      </w:pPr>
      <w:r w:rsidRPr="00890E14">
        <w:rPr>
          <w:rFonts w:ascii="Primer TT ParaType" w:hAnsi="Primer TT ParaType" w:cs="Arial"/>
          <w:sz w:val="24"/>
        </w:rPr>
        <w:t xml:space="preserve">Петро був учнем Ісуса, і одного разу він запитав Ісуса: "Скільки разів я повинен пробачати того, хто ображає мене? Сім разів?" </w:t>
      </w:r>
      <w:r w:rsidRPr="00890E14">
        <w:rPr>
          <w:rFonts w:ascii="Primer TT ParaType" w:hAnsi="Primer TT ParaType" w:cs="Arial"/>
          <w:i/>
          <w:sz w:val="24"/>
        </w:rPr>
        <w:t xml:space="preserve">(порахуйте до семи разом - один, два, три…) </w:t>
      </w:r>
      <w:r w:rsidRPr="00890E14">
        <w:rPr>
          <w:rFonts w:ascii="Primer TT ParaType" w:hAnsi="Primer TT ParaType" w:cs="Arial"/>
          <w:sz w:val="24"/>
        </w:rPr>
        <w:t xml:space="preserve">Ісус сказав йому, що не </w:t>
      </w:r>
      <w:r w:rsidRPr="00890E14">
        <w:rPr>
          <w:rFonts w:ascii="Primer TT ParaType" w:hAnsi="Primer TT ParaType" w:cs="Arial"/>
          <w:sz w:val="24"/>
        </w:rPr>
        <w:lastRenderedPageBreak/>
        <w:t xml:space="preserve">сім разів, а сімдесят разів помножених на сім. Це багато! </w:t>
      </w:r>
      <w:r w:rsidRPr="00890E14">
        <w:rPr>
          <w:rFonts w:ascii="Primer TT ParaType" w:hAnsi="Primer TT ParaType" w:cs="Arial"/>
          <w:i/>
          <w:sz w:val="24"/>
        </w:rPr>
        <w:t>(витягніть руки широко; вчитель пояснює, що для того, щоб порахувати цю цифру, знадобиться дуже багато часу.)</w:t>
      </w:r>
      <w:r w:rsidRPr="00890E14">
        <w:rPr>
          <w:rFonts w:ascii="Primer TT ParaType" w:hAnsi="Primer TT ParaType" w:cs="Arial"/>
          <w:sz w:val="24"/>
        </w:rPr>
        <w:t xml:space="preserve"> Щоб допомогти Петру зрозуміти це краще, Ісус розповів історію.</w:t>
      </w:r>
    </w:p>
    <w:p w14:paraId="350BA48E" w14:textId="77777777" w:rsidR="002C7F61" w:rsidRPr="00890E14" w:rsidRDefault="002C7F61" w:rsidP="002C7F61">
      <w:pPr>
        <w:rPr>
          <w:rFonts w:ascii="Primer TT ParaType" w:hAnsi="Primer TT ParaType"/>
        </w:rPr>
      </w:pPr>
      <w:r w:rsidRPr="00890E14">
        <w:rPr>
          <w:rFonts w:ascii="Primer TT ParaType" w:hAnsi="Primer TT ParaType" w:cs="Arial"/>
          <w:sz w:val="24"/>
        </w:rPr>
        <w:tab/>
        <w:t xml:space="preserve">Був собі цар, який позичив тисячі гривень одному зі своїх слуг </w:t>
      </w:r>
      <w:r w:rsidRPr="00890E14">
        <w:rPr>
          <w:rFonts w:ascii="Primer TT ParaType" w:hAnsi="Primer TT ParaType" w:cs="Arial"/>
          <w:i/>
          <w:sz w:val="24"/>
        </w:rPr>
        <w:t>(тримайте одну руку відкритою, а іншою рукою ніби перекидайте гроші з відкритої руки і віддавайте їх комусь іншому)</w:t>
      </w:r>
      <w:r w:rsidRPr="00890E14">
        <w:rPr>
          <w:rFonts w:ascii="Primer TT ParaType" w:hAnsi="Primer TT ParaType" w:cs="Arial"/>
          <w:sz w:val="24"/>
        </w:rPr>
        <w:t xml:space="preserve">. Настав час, щоб слуга повернув гроші цареві </w:t>
      </w:r>
      <w:r w:rsidRPr="00890E14">
        <w:rPr>
          <w:rFonts w:ascii="Primer TT ParaType" w:hAnsi="Primer TT ParaType" w:cs="Arial"/>
          <w:i/>
          <w:sz w:val="24"/>
        </w:rPr>
        <w:t>(відтворіть попередній рух у зворотньому порядку).</w:t>
      </w:r>
      <w:r w:rsidRPr="00890E14">
        <w:rPr>
          <w:rFonts w:ascii="Primer TT ParaType" w:hAnsi="Primer TT ParaType" w:cs="Arial"/>
          <w:sz w:val="24"/>
        </w:rPr>
        <w:t xml:space="preserve"> Коли цар розмовляв зі слугою, у нього не було грошей </w:t>
      </w:r>
      <w:r w:rsidRPr="00890E14">
        <w:rPr>
          <w:rFonts w:ascii="Primer TT ParaType" w:hAnsi="Primer TT ParaType" w:cs="Arial"/>
          <w:i/>
          <w:sz w:val="24"/>
        </w:rPr>
        <w:t>(тримайте обидві руки відкритими, показуючи, що вони порожні)</w:t>
      </w:r>
      <w:r w:rsidRPr="00890E14">
        <w:rPr>
          <w:rFonts w:ascii="Primer TT ParaType" w:hAnsi="Primer TT ParaType" w:cs="Arial"/>
          <w:sz w:val="24"/>
        </w:rPr>
        <w:t xml:space="preserve">. Це розлютило царя </w:t>
      </w:r>
      <w:r w:rsidRPr="00890E14">
        <w:rPr>
          <w:rFonts w:ascii="Primer TT ParaType" w:hAnsi="Primer TT ParaType" w:cs="Arial"/>
          <w:i/>
          <w:sz w:val="24"/>
        </w:rPr>
        <w:t>(зробить сердите обличчя)</w:t>
      </w:r>
      <w:r w:rsidRPr="00890E14">
        <w:rPr>
          <w:rFonts w:ascii="Primer TT ParaType" w:hAnsi="Primer TT ParaType" w:cs="Arial"/>
          <w:sz w:val="24"/>
        </w:rPr>
        <w:t xml:space="preserve">. Він сказав слузі: "Я позичив тобі гроші, коли вони були тобі потрібні. Тепер прийшов час заплатити мені." </w:t>
      </w:r>
      <w:r w:rsidRPr="00890E14">
        <w:rPr>
          <w:rFonts w:ascii="Primer TT ParaType" w:hAnsi="Primer TT ParaType" w:cs="Arial"/>
          <w:i/>
          <w:sz w:val="24"/>
        </w:rPr>
        <w:t>(тримайте одну руку відкритою, а іншою рукою підніміть один палець і кілька разів натисніть ним на розкриту руку)</w:t>
      </w:r>
      <w:r w:rsidRPr="00890E14">
        <w:rPr>
          <w:rFonts w:ascii="Primer TT ParaType" w:hAnsi="Primer TT ParaType" w:cs="Arial"/>
          <w:sz w:val="24"/>
        </w:rPr>
        <w:t xml:space="preserve">. Цар наказав відвести слугу до в'язниці </w:t>
      </w:r>
      <w:r w:rsidRPr="00890E14">
        <w:rPr>
          <w:rFonts w:ascii="Primer TT ParaType" w:hAnsi="Primer TT ParaType" w:cs="Arial"/>
          <w:i/>
          <w:sz w:val="24"/>
        </w:rPr>
        <w:t>(помістіть зап'ястя разом, наче вони зв'язані)</w:t>
      </w:r>
      <w:r w:rsidRPr="00890E14">
        <w:rPr>
          <w:rFonts w:ascii="Primer TT ParaType" w:hAnsi="Primer TT ParaType" w:cs="Arial"/>
          <w:sz w:val="24"/>
        </w:rPr>
        <w:t xml:space="preserve">. Слуга впав на коліна і просив: "Будь терплячим до мене. Я все поверну". </w:t>
      </w:r>
      <w:r w:rsidRPr="00890E14">
        <w:rPr>
          <w:rFonts w:ascii="Primer TT ParaType" w:hAnsi="Primer TT ParaType" w:cs="Arial"/>
          <w:i/>
          <w:sz w:val="24"/>
        </w:rPr>
        <w:t>(складіть руки разом, пальці переплетені та дивіться вгору)</w:t>
      </w:r>
      <w:r w:rsidRPr="00890E14">
        <w:rPr>
          <w:rFonts w:ascii="Primer TT ParaType" w:hAnsi="Primer TT ParaType" w:cs="Arial"/>
          <w:sz w:val="24"/>
        </w:rPr>
        <w:t xml:space="preserve"> Цар пожалів слугу. Він сказав слузі: "Я пробачаю твій борг. Тобі ніколи не доведеться виплачувати його." </w:t>
      </w:r>
      <w:r w:rsidRPr="00890E14">
        <w:rPr>
          <w:rFonts w:ascii="Primer TT ParaType" w:hAnsi="Primer TT ParaType" w:cs="Arial"/>
          <w:i/>
          <w:sz w:val="24"/>
        </w:rPr>
        <w:t>(тримайте руки схрещеними перед собою, а потім швидко відокремте їх і протягніть широко, рухаючи так, ніби ви щось витираєте)</w:t>
      </w:r>
      <w:r w:rsidRPr="00890E14">
        <w:rPr>
          <w:rFonts w:ascii="Primer TT ParaType" w:hAnsi="Primer TT ParaType" w:cs="Arial"/>
          <w:sz w:val="24"/>
        </w:rPr>
        <w:t>.</w:t>
      </w:r>
    </w:p>
    <w:p w14:paraId="1AB4ABD6" w14:textId="77777777" w:rsidR="002C7F61" w:rsidRPr="00890E14" w:rsidRDefault="002C7F61" w:rsidP="002C7F61">
      <w:pPr>
        <w:rPr>
          <w:rFonts w:ascii="Primer TT ParaType" w:hAnsi="Primer TT ParaType"/>
        </w:rPr>
      </w:pPr>
      <w:r w:rsidRPr="00890E14">
        <w:rPr>
          <w:rFonts w:ascii="Primer TT ParaType" w:hAnsi="Primer TT ParaType" w:cs="Arial"/>
          <w:sz w:val="24"/>
        </w:rPr>
        <w:t xml:space="preserve">Слуга дуже щасливий пішов додому </w:t>
      </w:r>
      <w:r w:rsidRPr="00890E14">
        <w:rPr>
          <w:rFonts w:ascii="Primer TT ParaType" w:hAnsi="Primer TT ParaType" w:cs="Arial"/>
          <w:i/>
          <w:sz w:val="24"/>
        </w:rPr>
        <w:t>(зробіть щасливе обличчя та плескайте)</w:t>
      </w:r>
      <w:r w:rsidRPr="00890E14">
        <w:rPr>
          <w:rFonts w:ascii="Primer TT ParaType" w:hAnsi="Primer TT ParaType" w:cs="Arial"/>
          <w:sz w:val="24"/>
        </w:rPr>
        <w:t xml:space="preserve">. Виходячи від царя, він побачив товариша, який заборгував йому кілька гривень </w:t>
      </w:r>
      <w:r w:rsidRPr="00890E14">
        <w:rPr>
          <w:rFonts w:ascii="Primer TT ParaType" w:hAnsi="Primer TT ParaType" w:cs="Arial"/>
          <w:i/>
          <w:sz w:val="24"/>
        </w:rPr>
        <w:t>(одну руку тримайте розкритою, а іншою рухайте так, ніби кладете гроші в порожню руку)</w:t>
      </w:r>
      <w:r w:rsidRPr="00890E14">
        <w:rPr>
          <w:rFonts w:ascii="Primer TT ParaType" w:hAnsi="Primer TT ParaType" w:cs="Arial"/>
          <w:sz w:val="24"/>
        </w:rPr>
        <w:t xml:space="preserve">. Слуга схопив свого друга і крикнув на нього: "Поверни мені те, що ти в мені винен!" </w:t>
      </w:r>
      <w:r w:rsidRPr="00890E14">
        <w:rPr>
          <w:rFonts w:ascii="Primer TT ParaType" w:hAnsi="Primer TT ParaType" w:cs="Arial"/>
          <w:i/>
          <w:sz w:val="24"/>
        </w:rPr>
        <w:t>(підніміть кулаки і потрясіть ними)</w:t>
      </w:r>
      <w:r w:rsidRPr="00890E14">
        <w:rPr>
          <w:rFonts w:ascii="Primer TT ParaType" w:hAnsi="Primer TT ParaType" w:cs="Arial"/>
          <w:sz w:val="24"/>
        </w:rPr>
        <w:t xml:space="preserve"> Його друг упав на коліна і благав: "Будь терплячим до мене. Я все поверну". </w:t>
      </w:r>
      <w:r w:rsidRPr="00890E14">
        <w:rPr>
          <w:rFonts w:ascii="Primer TT ParaType" w:hAnsi="Primer TT ParaType" w:cs="Arial"/>
          <w:i/>
          <w:sz w:val="24"/>
        </w:rPr>
        <w:t>(складіть руки разом з переплетеними пальцями і дивіться вгору)</w:t>
      </w:r>
      <w:r w:rsidRPr="00890E14">
        <w:rPr>
          <w:rFonts w:ascii="Primer TT ParaType" w:hAnsi="Primer TT ParaType" w:cs="Arial"/>
          <w:sz w:val="24"/>
        </w:rPr>
        <w:t xml:space="preserve"> Слуга відмовився слухати свого друга </w:t>
      </w:r>
      <w:r w:rsidRPr="00890E14">
        <w:rPr>
          <w:rFonts w:ascii="Primer TT ParaType" w:hAnsi="Primer TT ParaType" w:cs="Arial"/>
          <w:i/>
          <w:sz w:val="24"/>
        </w:rPr>
        <w:t>(покладіть руки на вуха).</w:t>
      </w:r>
      <w:r w:rsidRPr="00890E14">
        <w:rPr>
          <w:rFonts w:ascii="Primer TT ParaType" w:hAnsi="Primer TT ParaType" w:cs="Arial"/>
          <w:sz w:val="24"/>
        </w:rPr>
        <w:t xml:space="preserve"> Його кинули до в'язниці, поки він не повернув заборгованість в кілька гривень </w:t>
      </w:r>
      <w:r w:rsidRPr="00890E14">
        <w:rPr>
          <w:rFonts w:ascii="Primer TT ParaType" w:hAnsi="Primer TT ParaType" w:cs="Arial"/>
          <w:i/>
          <w:sz w:val="24"/>
        </w:rPr>
        <w:t>(розмістіть зап'ястя разом, наче вони зав'язані)</w:t>
      </w:r>
      <w:r w:rsidRPr="00890E14">
        <w:rPr>
          <w:rFonts w:ascii="Primer TT ParaType" w:hAnsi="Primer TT ParaType" w:cs="Arial"/>
          <w:sz w:val="24"/>
        </w:rPr>
        <w:t xml:space="preserve">. Коли цар почув про це, він дуже розсердився </w:t>
      </w:r>
      <w:r w:rsidRPr="00890E14">
        <w:rPr>
          <w:rFonts w:ascii="Primer TT ParaType" w:hAnsi="Primer TT ParaType" w:cs="Arial"/>
          <w:i/>
          <w:sz w:val="24"/>
        </w:rPr>
        <w:t>(зробіть розлючене обличчя)</w:t>
      </w:r>
      <w:r w:rsidRPr="00890E14">
        <w:rPr>
          <w:rFonts w:ascii="Primer TT ParaType" w:hAnsi="Primer TT ParaType" w:cs="Arial"/>
          <w:sz w:val="24"/>
        </w:rPr>
        <w:t xml:space="preserve">. Він покликав слугу і сказав: "Я пробачив твій борг у тисячі гривень, але ти не пробачив боргу свого друга в кілька гривень. Те, що ти зробив, дуже неправильно!" </w:t>
      </w:r>
      <w:r w:rsidRPr="00890E14">
        <w:rPr>
          <w:rFonts w:ascii="Primer TT ParaType" w:hAnsi="Primer TT ParaType" w:cs="Arial"/>
          <w:i/>
          <w:sz w:val="24"/>
        </w:rPr>
        <w:t xml:space="preserve">(помахайте одним пальцем вперед і назад) </w:t>
      </w:r>
      <w:r w:rsidRPr="00890E14">
        <w:rPr>
          <w:rFonts w:ascii="Primer TT ParaType" w:hAnsi="Primer TT ParaType" w:cs="Arial"/>
          <w:sz w:val="24"/>
        </w:rPr>
        <w:t xml:space="preserve">Він кинув слугу в тюрму, поки він не повернув усі гроші, які заборгував </w:t>
      </w:r>
      <w:r w:rsidRPr="00890E14">
        <w:rPr>
          <w:rFonts w:ascii="Primer TT ParaType" w:hAnsi="Primer TT ParaType" w:cs="Arial"/>
          <w:i/>
          <w:sz w:val="24"/>
        </w:rPr>
        <w:t>(розмістіть зап'ястя разом, наче вони зав'язані)</w:t>
      </w:r>
      <w:r w:rsidRPr="00890E14">
        <w:rPr>
          <w:rFonts w:ascii="Primer TT ParaType" w:hAnsi="Primer TT ParaType" w:cs="Arial"/>
          <w:sz w:val="24"/>
        </w:rPr>
        <w:t>.</w:t>
      </w:r>
    </w:p>
    <w:p w14:paraId="4BA034E7" w14:textId="2030F8D3" w:rsidR="009B23D9" w:rsidRPr="00E24EE5" w:rsidRDefault="002C7F61" w:rsidP="002C7F61">
      <w:pPr>
        <w:rPr>
          <w:rFonts w:ascii="Primer TT ParaType" w:hAnsi="Primer TT ParaType"/>
        </w:rPr>
      </w:pPr>
      <w:r w:rsidRPr="00890E14">
        <w:rPr>
          <w:rFonts w:ascii="Primer TT ParaType" w:hAnsi="Primer TT ParaType" w:cs="Arial"/>
          <w:sz w:val="24"/>
        </w:rPr>
        <w:tab/>
        <w:t xml:space="preserve">Біблія говорить нам: "Пробач іншим, як Бог пробачає тобі". Бог завжди пробачає нам - не важливо, скільки неправильних речей ми </w:t>
      </w:r>
      <w:r w:rsidRPr="00890E14">
        <w:rPr>
          <w:rFonts w:ascii="Primer TT ParaType" w:hAnsi="Primer TT ParaType" w:cs="Arial"/>
          <w:sz w:val="24"/>
        </w:rPr>
        <w:lastRenderedPageBreak/>
        <w:t>робимо чи як наскільки вони погані, Він завжди прощає нам. І він каже нам пробачити один одного. Коли ми пробачаємо, це не означає, що те, що зробила інша людина, було правильним, але це означає, що ми вирішуємо не гніватись на неї через це. Іноді складно пробачати людям, але пробачення завжди робить нас щасливішими. Коли ми пробачаємо інших, це також робить щасливим Бога</w:t>
      </w:r>
      <w:r w:rsidR="009B23D9" w:rsidRPr="00E24EE5">
        <w:rPr>
          <w:rFonts w:ascii="Primer TT ParaType" w:hAnsi="Primer TT ParaType" w:cs="Arial"/>
          <w:sz w:val="24"/>
        </w:rPr>
        <w:t>.</w:t>
      </w:r>
    </w:p>
    <w:p w14:paraId="014217FC" w14:textId="15D882E5" w:rsidR="00C32468" w:rsidRDefault="009B23D9" w:rsidP="009B23D9">
      <w:pPr>
        <w:shd w:val="clear" w:color="auto" w:fill="FFFFFF"/>
        <w:ind w:firstLine="720"/>
      </w:pPr>
      <w:r w:rsidRPr="00E24EE5">
        <w:rPr>
          <w:rFonts w:ascii="Primer TT ParaType" w:hAnsi="Primer TT ParaType" w:cs="Arial"/>
          <w:sz w:val="24"/>
        </w:rPr>
        <w:t xml:space="preserve">Давайте практикувати наш урок. </w:t>
      </w:r>
      <w:r w:rsidR="002C7F61" w:rsidRPr="00890E14">
        <w:rPr>
          <w:rFonts w:ascii="Primer TT ParaType" w:hAnsi="Primer TT ParaType" w:cs="Arial"/>
          <w:sz w:val="24"/>
        </w:rPr>
        <w:t>Бог пробач</w:t>
      </w:r>
      <w:r w:rsidR="002C7F61">
        <w:rPr>
          <w:rFonts w:ascii="Primer TT ParaType" w:hAnsi="Primer TT ParaType" w:cs="Arial"/>
          <w:sz w:val="24"/>
          <w:lang w:val="uk-UA"/>
        </w:rPr>
        <w:t>ає</w:t>
      </w:r>
      <w:r w:rsidR="002C7F61" w:rsidRPr="00890E14">
        <w:rPr>
          <w:rFonts w:ascii="Primer TT ParaType" w:hAnsi="Primer TT ParaType" w:cs="Arial"/>
          <w:sz w:val="24"/>
        </w:rPr>
        <w:t xml:space="preserve"> мене і я пробачаю інших</w:t>
      </w:r>
      <w:r w:rsidR="007F59B3">
        <w:rPr>
          <w:rFonts w:ascii="Primer TT ParaType" w:hAnsi="Primer TT ParaType"/>
          <w:bCs/>
          <w:sz w:val="24"/>
          <w:szCs w:val="24"/>
        </w:rPr>
        <w:t>.</w:t>
      </w:r>
      <w:r w:rsidR="007F59B3">
        <w:rPr>
          <w:rFonts w:ascii="Primer TT ParaType" w:hAnsi="Primer TT ParaType"/>
          <w:sz w:val="24"/>
          <w:szCs w:val="24"/>
        </w:rPr>
        <w:br/>
      </w:r>
      <w:r w:rsidR="007F59B3">
        <w:rPr>
          <w:rFonts w:ascii="Primer TT ParaType" w:hAnsi="Primer TT ParaType"/>
          <w:sz w:val="24"/>
          <w:szCs w:val="24"/>
        </w:rPr>
        <w:br/>
      </w:r>
      <w:r w:rsidR="007F59B3">
        <w:rPr>
          <w:rFonts w:ascii="Primer TT ParaType" w:hAnsi="Primer TT ParaType"/>
          <w:b/>
          <w:bCs/>
          <w:sz w:val="24"/>
          <w:szCs w:val="24"/>
          <w:lang w:val="uk-UA"/>
        </w:rPr>
        <w:t>Вільний час</w:t>
      </w:r>
    </w:p>
    <w:p w14:paraId="4752C6F8" w14:textId="77777777" w:rsidR="005C0BCC" w:rsidRDefault="005C0BCC" w:rsidP="005C0BCC">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4DA7F4DB" w14:textId="77777777" w:rsidR="005C0BCC" w:rsidRDefault="005C0BCC" w:rsidP="005C0BCC">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3F694A74" w14:textId="77777777" w:rsidR="005C0BCC" w:rsidRPr="005C5FD0" w:rsidRDefault="005C0BCC" w:rsidP="005C0BCC">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A431F03" w14:textId="77777777" w:rsidR="005C0BCC" w:rsidRDefault="005C0BCC" w:rsidP="005C0BCC">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7F59B3">
        <w:rPr>
          <w:rFonts w:ascii="Primer TT ParaType" w:hAnsi="Primer TT ParaType"/>
          <w:sz w:val="24"/>
          <w:szCs w:val="24"/>
          <w:lang w:val="uk-UA"/>
        </w:rPr>
        <w:t>.</w:t>
      </w:r>
    </w:p>
    <w:p w14:paraId="5F9ED5D8" w14:textId="1B201E9D" w:rsidR="00C32468" w:rsidRDefault="007F59B3" w:rsidP="005C0BCC">
      <w:pPr>
        <w:rPr>
          <w:rFonts w:ascii="Primer TT ParaType" w:hAnsi="Primer TT ParaType"/>
          <w:sz w:val="24"/>
          <w:szCs w:val="24"/>
          <w:lang w:val="uk-UA"/>
        </w:rPr>
      </w:pPr>
      <w:r>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Для сьогоднішнього рукоділля викладіть </w:t>
      </w:r>
      <w:r w:rsidR="002C7F61" w:rsidRPr="00890E14">
        <w:rPr>
          <w:rFonts w:ascii="Primer TT ParaType" w:hAnsi="Primer TT ParaType" w:cs="Arial"/>
          <w:sz w:val="24"/>
        </w:rPr>
        <w:t>приклад поробки, папір, паперові монети та клей</w:t>
      </w:r>
      <w:r>
        <w:rPr>
          <w:rFonts w:ascii="Primer TT ParaType" w:hAnsi="Primer TT ParaType"/>
          <w:sz w:val="24"/>
          <w:szCs w:val="24"/>
          <w:lang w:val="uk-UA"/>
        </w:rPr>
        <w:t xml:space="preserve">. Наскільки це можливо, дозвольте дітям займатися рукоділлям самостійно; їм потрібна практика для розвитку різних навичок. Допоможіть лише в тому випадку, якщо вони їм справді потрібна допомога; кінцевий продукт не повинен бути ідеальним! </w:t>
      </w:r>
      <w:r w:rsidR="002C7F61" w:rsidRPr="00890E14">
        <w:rPr>
          <w:rFonts w:ascii="Primer TT ParaType" w:hAnsi="Primer TT ParaType" w:cs="Arial"/>
          <w:sz w:val="24"/>
        </w:rPr>
        <w:t>В результаті вони матимуть картинку з великою кількістю грошей для запам’ятовування сьогоднішнього уроку</w:t>
      </w:r>
      <w:r>
        <w:rPr>
          <w:rFonts w:ascii="Primer TT ParaType" w:hAnsi="Primer TT ParaType"/>
          <w:sz w:val="24"/>
          <w:szCs w:val="24"/>
          <w:lang w:val="uk-UA"/>
        </w:rPr>
        <w:t>.</w:t>
      </w:r>
    </w:p>
    <w:p w14:paraId="5B4E6578" w14:textId="714AC6E7" w:rsidR="00FF6AD7" w:rsidRDefault="002C7F61">
      <w:r>
        <w:rPr>
          <w:noProof/>
        </w:rPr>
        <w:lastRenderedPageBreak/>
        <w:drawing>
          <wp:inline distT="0" distB="0" distL="0" distR="0" wp14:anchorId="5CBD8FCA" wp14:editId="6892F417">
            <wp:extent cx="2705536" cy="2029203"/>
            <wp:effectExtent l="0" t="4763" r="0" b="0"/>
            <wp:docPr id="4" name="Picture 4" descr="A close up of many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many different color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2720721" cy="2040592"/>
                    </a:xfrm>
                    <a:prstGeom prst="rect">
                      <a:avLst/>
                    </a:prstGeom>
                  </pic:spPr>
                </pic:pic>
              </a:graphicData>
            </a:graphic>
          </wp:inline>
        </w:drawing>
      </w:r>
      <w:r w:rsidR="00FF6AD7">
        <w:t xml:space="preserve"> </w:t>
      </w:r>
    </w:p>
    <w:p w14:paraId="6B7E9B41" w14:textId="78F9CADA" w:rsidR="00C32468" w:rsidRDefault="005C0BCC">
      <w:pPr>
        <w:ind w:firstLine="720"/>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7F59B3">
        <w:rPr>
          <w:rFonts w:ascii="Primer TT ParaType" w:hAnsi="Primer TT ParaType"/>
          <w:sz w:val="24"/>
          <w:szCs w:val="24"/>
        </w:rPr>
        <w:t>.</w:t>
      </w:r>
    </w:p>
    <w:p w14:paraId="73170578" w14:textId="77777777" w:rsidR="00C32468" w:rsidRDefault="007F59B3">
      <w:r>
        <w:rPr>
          <w:rFonts w:ascii="Primer TT ParaType" w:hAnsi="Primer TT ParaType"/>
          <w:b/>
          <w:bCs/>
          <w:sz w:val="24"/>
          <w:szCs w:val="24"/>
        </w:rPr>
        <w:t>Дошка Відзнак</w:t>
      </w:r>
    </w:p>
    <w:p w14:paraId="5539CC58" w14:textId="77777777" w:rsidR="00C32468" w:rsidRDefault="007F59B3">
      <w:r>
        <w:rPr>
          <w:rFonts w:ascii="Primer TT ParaType" w:hAnsi="Primer TT ParaType"/>
          <w:sz w:val="24"/>
          <w:szCs w:val="24"/>
        </w:rPr>
        <w:tab/>
        <w:t>Дайте стікери дітям які: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принесли свої листочки “ Обговорення вдома ”</w:t>
      </w:r>
    </w:p>
    <w:p w14:paraId="256140A2" w14:textId="77777777" w:rsidR="00C32468" w:rsidRDefault="007F59B3">
      <w:r>
        <w:rPr>
          <w:rFonts w:ascii="Primer TT ParaType" w:hAnsi="Primer TT ParaType"/>
          <w:sz w:val="24"/>
          <w:szCs w:val="24"/>
        </w:rPr>
        <w:tab/>
        <w:t xml:space="preserve"> Кожна дитина, яка зібрала 25 стікерів може обрати приз з коробки.</w:t>
      </w:r>
    </w:p>
    <w:p w14:paraId="1EF95993" w14:textId="77777777" w:rsidR="00C32468" w:rsidRDefault="007F59B3">
      <w:pPr>
        <w:rPr>
          <w:b/>
          <w:bCs/>
        </w:rPr>
      </w:pPr>
      <w:r>
        <w:rPr>
          <w:rFonts w:ascii="Primer TT ParaType" w:hAnsi="Primer TT ParaType"/>
          <w:b/>
          <w:bCs/>
          <w:sz w:val="24"/>
          <w:szCs w:val="24"/>
        </w:rPr>
        <w:t>Молитва</w:t>
      </w:r>
    </w:p>
    <w:p w14:paraId="5EEE2442" w14:textId="77777777" w:rsidR="00C32468" w:rsidRDefault="007F59B3">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70F1D93B" w14:textId="77777777" w:rsidR="00C32468" w:rsidRDefault="007F59B3">
      <w:pPr>
        <w:rPr>
          <w:b/>
          <w:bCs/>
        </w:rPr>
      </w:pPr>
      <w:r>
        <w:rPr>
          <w:rFonts w:ascii="Primer TT ParaType" w:hAnsi="Primer TT ParaType"/>
          <w:b/>
          <w:bCs/>
          <w:sz w:val="24"/>
          <w:szCs w:val="24"/>
        </w:rPr>
        <w:t>Правила</w:t>
      </w:r>
    </w:p>
    <w:p w14:paraId="0927A3CC" w14:textId="77777777" w:rsidR="00C32468" w:rsidRDefault="007F59B3">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sectPr w:rsidR="00C32468">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468"/>
    <w:rsid w:val="002C7F61"/>
    <w:rsid w:val="003849BB"/>
    <w:rsid w:val="003C11A9"/>
    <w:rsid w:val="004E70E6"/>
    <w:rsid w:val="005C0BCC"/>
    <w:rsid w:val="006C0D25"/>
    <w:rsid w:val="007F59B3"/>
    <w:rsid w:val="009B23D9"/>
    <w:rsid w:val="00A32A80"/>
    <w:rsid w:val="00B5554B"/>
    <w:rsid w:val="00C32468"/>
    <w:rsid w:val="00FF6AD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6EBC"/>
  <w15:docId w15:val="{9C7D678B-4A73-4950-95C2-53E28FE4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a0">
    <w:name w:val="Заголовок"/>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a1">
    <w:name w:val="Покажчик"/>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9396535">
      <w:bodyDiv w:val="1"/>
      <w:marLeft w:val="0"/>
      <w:marRight w:val="0"/>
      <w:marTop w:val="0"/>
      <w:marBottom w:val="0"/>
      <w:divBdr>
        <w:top w:val="none" w:sz="0" w:space="0" w:color="auto"/>
        <w:left w:val="none" w:sz="0" w:space="0" w:color="auto"/>
        <w:bottom w:val="none" w:sz="0" w:space="0" w:color="auto"/>
        <w:right w:val="none" w:sz="0" w:space="0" w:color="auto"/>
      </w:divBdr>
    </w:div>
    <w:div w:id="1905798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1101</Words>
  <Characters>6282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office 2007 rus ent:</Company>
  <LinksUpToDate>false</LinksUpToDate>
  <CharactersWithSpaces>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3</cp:revision>
  <cp:lastPrinted>2020-08-03T12:14:00Z</cp:lastPrinted>
  <dcterms:created xsi:type="dcterms:W3CDTF">2020-08-10T14:17:00Z</dcterms:created>
  <dcterms:modified xsi:type="dcterms:W3CDTF">2020-12-13T14:51:00Z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