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18E1EEFF" w14:textId="4A320311" w:rsidR="006C0D25" w:rsidRDefault="00492F00" w:rsidP="006C0D25">
      <w:pPr>
        <w:jc w:val="center"/>
        <w:rPr>
          <w:rFonts w:ascii="Primer TT ParaType" w:hAnsi="Primer TT ParaType"/>
          <w:sz w:val="24"/>
          <w:szCs w:val="24"/>
        </w:rPr>
      </w:pPr>
      <w:r>
        <w:rPr>
          <w:noProof/>
        </w:rPr>
        <w:drawing>
          <wp:inline distT="0" distB="0" distL="0" distR="0" wp14:anchorId="2ADF45DD" wp14:editId="5287EF33">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B5554B" w:rsidRPr="00B5554B">
        <w:rPr>
          <w:rFonts w:ascii="Primer TT ParaType" w:hAnsi="Primer TT ParaType" w:cs="Arial"/>
          <w:b/>
          <w:sz w:val="48"/>
        </w:rPr>
        <w:t xml:space="preserve"> </w:t>
      </w:r>
      <w:r w:rsidR="00B5554B">
        <w:rPr>
          <w:rFonts w:ascii="Primer TT ParaType" w:hAnsi="Primer TT ParaType" w:cs="Arial"/>
          <w:b/>
          <w:sz w:val="48"/>
        </w:rPr>
        <w:br/>
      </w:r>
      <w:r w:rsidR="00857FA3" w:rsidRPr="00397F1E">
        <w:rPr>
          <w:rFonts w:ascii="Primer TT ParaType" w:hAnsi="Primer TT ParaType" w:cs="Arial"/>
          <w:b/>
          <w:sz w:val="48"/>
        </w:rPr>
        <w:t>Поклик Авраама</w:t>
      </w:r>
    </w:p>
    <w:p w14:paraId="1D83A720" w14:textId="3A70A982" w:rsidR="00C32468" w:rsidRDefault="007F59B3">
      <w:pPr>
        <w:rPr>
          <w:lang w:val="uk-UA"/>
        </w:rPr>
      </w:pPr>
      <w:r>
        <w:rPr>
          <w:rFonts w:ascii="Primer TT ParaType" w:hAnsi="Primer TT ParaType"/>
          <w:b/>
          <w:bCs/>
          <w:sz w:val="24"/>
          <w:szCs w:val="24"/>
          <w:lang w:val="uk-UA"/>
        </w:rPr>
        <w:t xml:space="preserve">   </w:t>
      </w:r>
      <w:r>
        <w:rPr>
          <w:rFonts w:ascii="Primer TT ParaType" w:hAnsi="Primer TT ParaType"/>
          <w:b/>
          <w:bCs/>
          <w:sz w:val="24"/>
          <w:szCs w:val="24"/>
          <w:lang w:val="uk-UA"/>
        </w:rPr>
        <w:tab/>
        <w:t xml:space="preserve">Головна думка уроку: </w:t>
      </w:r>
      <w:r w:rsidR="00857FA3" w:rsidRPr="00397F1E">
        <w:rPr>
          <w:rFonts w:ascii="Primer TT ParaType" w:hAnsi="Primer TT ParaType" w:cs="Arial"/>
          <w:sz w:val="24"/>
        </w:rPr>
        <w:t>Я буду слідувати за Богом, який завжди дотримується Своїх обіцянок</w:t>
      </w:r>
      <w:r w:rsidR="00857FA3">
        <w:rPr>
          <w:rFonts w:ascii="Primer TT ParaType" w:hAnsi="Primer TT ParaType" w:cs="Arial"/>
          <w:sz w:val="24"/>
        </w:rPr>
        <w:t>.</w:t>
      </w:r>
      <w:r>
        <w:rPr>
          <w:rFonts w:ascii="Primer TT ParaType" w:hAnsi="Primer TT ParaType"/>
          <w:sz w:val="24"/>
          <w:szCs w:val="24"/>
          <w:lang w:val="uk-UA"/>
        </w:rPr>
        <w:t xml:space="preserve"> (Повторюйте цю фразу протягом уроку.)</w:t>
      </w:r>
    </w:p>
    <w:p w14:paraId="5EAF28AD" w14:textId="06AAA43D" w:rsidR="00C32468" w:rsidRDefault="007F59B3">
      <w:r>
        <w:rPr>
          <w:rFonts w:ascii="Primer TT ParaType" w:hAnsi="Primer TT ParaType"/>
          <w:b/>
          <w:bCs/>
          <w:sz w:val="24"/>
          <w:szCs w:val="24"/>
        </w:rPr>
        <w:tab/>
        <w:t xml:space="preserve">Біблійна історія: </w:t>
      </w:r>
      <w:r w:rsidR="00857FA3" w:rsidRPr="00397F1E">
        <w:rPr>
          <w:rFonts w:ascii="Primer TT ParaType" w:hAnsi="Primer TT ParaType" w:cs="Arial"/>
          <w:sz w:val="24"/>
        </w:rPr>
        <w:t>Буття 12:1-9</w:t>
      </w:r>
    </w:p>
    <w:p w14:paraId="00B85B94" w14:textId="01D74AA0" w:rsidR="00C32468" w:rsidRDefault="007F59B3">
      <w:r>
        <w:rPr>
          <w:rFonts w:ascii="Primer TT ParaType" w:hAnsi="Primer TT ParaType"/>
          <w:b/>
          <w:bCs/>
          <w:sz w:val="24"/>
          <w:szCs w:val="24"/>
        </w:rPr>
        <w:tab/>
        <w:t>Ми допоможемо дітям дізнатись:</w:t>
      </w:r>
      <w:r>
        <w:rPr>
          <w:rFonts w:ascii="Primer TT ParaType" w:hAnsi="Primer TT ParaType"/>
          <w:b/>
          <w:bCs/>
          <w:sz w:val="24"/>
          <w:szCs w:val="24"/>
        </w:rPr>
        <w:br/>
      </w:r>
      <w:r>
        <w:rPr>
          <w:rFonts w:ascii="Primer TT ParaType" w:hAnsi="Primer TT ParaType"/>
          <w:b/>
          <w:bCs/>
          <w:sz w:val="24"/>
          <w:szCs w:val="24"/>
        </w:rPr>
        <w:tab/>
      </w:r>
      <w:r>
        <w:rPr>
          <w:rFonts w:ascii="Primer TT ParaType" w:hAnsi="Primer TT ParaType"/>
          <w:b/>
          <w:bCs/>
          <w:sz w:val="24"/>
          <w:szCs w:val="24"/>
        </w:rPr>
        <w:tab/>
      </w:r>
      <w:r>
        <w:rPr>
          <w:rFonts w:ascii="Primer TT ParaType" w:hAnsi="Primer TT ParaType"/>
          <w:sz w:val="24"/>
          <w:szCs w:val="24"/>
        </w:rPr>
        <w:t xml:space="preserve">* </w:t>
      </w:r>
      <w:r w:rsidR="00857FA3" w:rsidRPr="00397F1E">
        <w:rPr>
          <w:rFonts w:ascii="Primer TT ParaType" w:hAnsi="Primer TT ParaType" w:cs="Arial"/>
          <w:sz w:val="24"/>
        </w:rPr>
        <w:t>Біблійну історію про Бога, що закликає Авраама покинути свою землю.</w:t>
      </w:r>
      <w:r w:rsidR="00857FA3" w:rsidRPr="00397F1E">
        <w:rPr>
          <w:rFonts w:ascii="Primer TT ParaType" w:hAnsi="Primer TT ParaType" w:cs="Arial"/>
          <w:sz w:val="24"/>
        </w:rPr>
        <w:tab/>
      </w:r>
      <w:r w:rsidR="00857FA3" w:rsidRPr="00397F1E">
        <w:rPr>
          <w:rFonts w:ascii="Primer TT ParaType" w:hAnsi="Primer TT ParaType" w:cs="Arial"/>
          <w:sz w:val="24"/>
        </w:rPr>
        <w:br/>
        <w:t xml:space="preserve">          </w:t>
      </w:r>
      <w:r w:rsidR="00857FA3" w:rsidRPr="00397F1E">
        <w:rPr>
          <w:rFonts w:ascii="Primer TT ParaType" w:hAnsi="Primer TT ParaType" w:cs="Arial"/>
          <w:sz w:val="24"/>
        </w:rPr>
        <w:tab/>
        <w:t>* Бог приводить нас у свою сім’ю через Ісуса.</w:t>
      </w:r>
      <w:r w:rsidR="00857FA3" w:rsidRPr="00397F1E">
        <w:rPr>
          <w:rFonts w:ascii="Primer TT ParaType" w:hAnsi="Primer TT ParaType" w:cs="Arial"/>
          <w:sz w:val="24"/>
        </w:rPr>
        <w:br/>
      </w:r>
      <w:r w:rsidR="00857FA3" w:rsidRPr="00397F1E">
        <w:rPr>
          <w:rFonts w:ascii="Primer TT ParaType" w:hAnsi="Primer TT ParaType" w:cs="Arial"/>
          <w:b/>
          <w:sz w:val="24"/>
        </w:rPr>
        <w:tab/>
      </w:r>
      <w:r w:rsidR="00857FA3" w:rsidRPr="00397F1E">
        <w:rPr>
          <w:rFonts w:ascii="Primer TT ParaType" w:hAnsi="Primer TT ParaType" w:cs="Arial"/>
          <w:b/>
          <w:sz w:val="24"/>
        </w:rPr>
        <w:tab/>
      </w:r>
      <w:r w:rsidR="00857FA3" w:rsidRPr="00397F1E">
        <w:rPr>
          <w:rFonts w:ascii="Primer TT ParaType" w:hAnsi="Primer TT ParaType" w:cs="Arial"/>
          <w:sz w:val="24"/>
        </w:rPr>
        <w:t>* Ми, як і Авраам, довіряємо Богу і йдемо за Ним</w:t>
      </w:r>
      <w:r>
        <w:rPr>
          <w:rFonts w:ascii="Primer TT ParaType" w:hAnsi="Primer TT ParaType"/>
          <w:sz w:val="24"/>
          <w:szCs w:val="24"/>
        </w:rPr>
        <w:t>.</w:t>
      </w:r>
      <w:r>
        <w:rPr>
          <w:rFonts w:ascii="Primer TT ParaType" w:hAnsi="Primer TT ParaType"/>
          <w:b/>
          <w:bCs/>
          <w:sz w:val="24"/>
          <w:szCs w:val="24"/>
        </w:rPr>
        <w:tab/>
      </w:r>
    </w:p>
    <w:p w14:paraId="3B9DF15E" w14:textId="248437B4" w:rsidR="00C32468" w:rsidRDefault="007F59B3">
      <w:r>
        <w:rPr>
          <w:rFonts w:ascii="Primer TT ParaType" w:hAnsi="Primer TT ParaType"/>
          <w:b/>
          <w:bCs/>
          <w:sz w:val="24"/>
          <w:szCs w:val="24"/>
        </w:rPr>
        <w:tab/>
        <w:t>План уроку:</w:t>
      </w:r>
      <w:r>
        <w:rPr>
          <w:rFonts w:ascii="Primer TT ParaType" w:hAnsi="Primer TT ParaType"/>
          <w:b/>
          <w:bCs/>
          <w:sz w:val="24"/>
          <w:szCs w:val="24"/>
        </w:rPr>
        <w:br/>
      </w:r>
      <w:r>
        <w:rPr>
          <w:rFonts w:ascii="Primer TT ParaType" w:hAnsi="Primer TT ParaType"/>
          <w:b/>
          <w:bCs/>
          <w:sz w:val="24"/>
          <w:szCs w:val="24"/>
        </w:rPr>
        <w:tab/>
      </w:r>
      <w:r>
        <w:rPr>
          <w:rFonts w:ascii="Primer TT ParaType" w:hAnsi="Primer TT ParaType"/>
          <w:sz w:val="24"/>
          <w:szCs w:val="24"/>
        </w:rPr>
        <w:tab/>
        <w:t>* Правила та урок</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Вільний час</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Молитва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Спів</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Історія</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Вільний час</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Дошка відзнак</w:t>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t xml:space="preserve">            </w:t>
      </w:r>
      <w:r>
        <w:rPr>
          <w:rFonts w:ascii="Primer TT ParaType" w:hAnsi="Primer TT ParaType"/>
          <w:sz w:val="24"/>
          <w:szCs w:val="24"/>
        </w:rPr>
        <w:tab/>
      </w:r>
      <w:r>
        <w:rPr>
          <w:rFonts w:ascii="Primer TT ParaType" w:hAnsi="Primer TT ParaType"/>
          <w:sz w:val="24"/>
          <w:szCs w:val="24"/>
        </w:rPr>
        <w:tab/>
        <w:t>* Молитва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Правила</w:t>
      </w:r>
    </w:p>
    <w:p w14:paraId="35416A42" w14:textId="77777777" w:rsidR="00C32468" w:rsidRDefault="007F59B3">
      <w:pPr>
        <w:rPr>
          <w:rFonts w:ascii="Primer TT ParaType" w:hAnsi="Primer TT ParaType"/>
          <w:sz w:val="24"/>
          <w:szCs w:val="24"/>
        </w:rPr>
      </w:pPr>
      <w:r>
        <w:br w:type="page"/>
      </w:r>
    </w:p>
    <w:p w14:paraId="29963361" w14:textId="77777777" w:rsidR="00C32468" w:rsidRDefault="007F59B3">
      <w:r>
        <w:rPr>
          <w:rFonts w:ascii="Primer TT ParaType" w:hAnsi="Primer TT ParaType"/>
          <w:b/>
          <w:bCs/>
          <w:sz w:val="24"/>
          <w:szCs w:val="24"/>
        </w:rPr>
        <w:lastRenderedPageBreak/>
        <w:t>Підготовка та прибирання</w:t>
      </w:r>
    </w:p>
    <w:p w14:paraId="023DDC12" w14:textId="258F39BF" w:rsidR="00C32468" w:rsidRDefault="007F59B3">
      <w:r>
        <w:rPr>
          <w:rFonts w:ascii="Primer TT ParaType" w:hAnsi="Primer TT ParaType"/>
          <w:sz w:val="24"/>
          <w:szCs w:val="24"/>
        </w:rPr>
        <w:tab/>
        <w:t>Після уроку, будь ласка, покладіть все на свої місця.</w:t>
      </w:r>
    </w:p>
    <w:p w14:paraId="1A304B20" w14:textId="77777777" w:rsidR="00C32468" w:rsidRDefault="007F59B3">
      <w:r>
        <w:rPr>
          <w:rFonts w:ascii="Primer TT ParaType" w:hAnsi="Primer TT ParaType"/>
          <w:b/>
          <w:bCs/>
          <w:sz w:val="24"/>
          <w:szCs w:val="24"/>
        </w:rPr>
        <w:t>Правила та урок</w:t>
      </w:r>
    </w:p>
    <w:p w14:paraId="49BEC106" w14:textId="358C9D63" w:rsidR="00C32468" w:rsidRDefault="007F59B3">
      <w:r>
        <w:rPr>
          <w:rFonts w:ascii="Primer TT ParaType" w:hAnsi="Primer TT ParaType"/>
          <w:sz w:val="24"/>
          <w:szCs w:val="24"/>
        </w:rPr>
        <w:tab/>
        <w:t xml:space="preserve">Пройдіться по правилах і поясніть, що за виконання правил, вони отримають стікер </w:t>
      </w:r>
      <w:r>
        <w:rPr>
          <w:rFonts w:ascii="Primer TT ParaType" w:hAnsi="Primer TT ParaType"/>
          <w:sz w:val="24"/>
          <w:szCs w:val="24"/>
          <w:lang w:val="uk-UA"/>
        </w:rPr>
        <w:t>в</w:t>
      </w:r>
      <w:r>
        <w:rPr>
          <w:rFonts w:ascii="Primer TT ParaType" w:hAnsi="Primer TT ParaType"/>
          <w:sz w:val="24"/>
          <w:szCs w:val="24"/>
        </w:rPr>
        <w:t xml:space="preserve"> кінці уроку.</w:t>
      </w:r>
    </w:p>
    <w:p w14:paraId="35FFEF14" w14:textId="2348A89B" w:rsidR="00C32468" w:rsidRDefault="007F59B3">
      <w:r>
        <w:rPr>
          <w:rFonts w:ascii="Primer TT ParaType" w:hAnsi="Primer TT ParaType"/>
          <w:sz w:val="24"/>
          <w:szCs w:val="24"/>
        </w:rPr>
        <w:tab/>
        <w:t xml:space="preserve">Повторіть головну думку уроку 3-5 разів:  </w:t>
      </w:r>
      <w:r w:rsidR="00380134" w:rsidRPr="00397F1E">
        <w:rPr>
          <w:rFonts w:ascii="Primer TT ParaType" w:hAnsi="Primer TT ParaType" w:cs="Arial"/>
          <w:sz w:val="24"/>
        </w:rPr>
        <w:t>Я буду слідувати за Богом, який завжди дотримується Своїх обіцянок</w:t>
      </w:r>
      <w:r>
        <w:rPr>
          <w:rFonts w:ascii="Primer TT ParaType" w:hAnsi="Primer TT ParaType"/>
          <w:sz w:val="24"/>
          <w:szCs w:val="24"/>
        </w:rPr>
        <w:t>.</w:t>
      </w:r>
    </w:p>
    <w:p w14:paraId="36839B52" w14:textId="77777777" w:rsidR="00C32468" w:rsidRDefault="007F59B3">
      <w:r>
        <w:rPr>
          <w:rFonts w:ascii="Primer TT ParaType" w:hAnsi="Primer TT ParaType"/>
          <w:b/>
          <w:bCs/>
          <w:sz w:val="24"/>
          <w:szCs w:val="24"/>
        </w:rPr>
        <w:t>Вільний час</w:t>
      </w:r>
    </w:p>
    <w:p w14:paraId="4ACEF590" w14:textId="02A70ADD" w:rsidR="00C32468" w:rsidRDefault="007F59B3" w:rsidP="00492F00">
      <w:r>
        <w:rPr>
          <w:rFonts w:ascii="Primer TT ParaType" w:hAnsi="Primer TT ParaType"/>
          <w:sz w:val="24"/>
          <w:szCs w:val="24"/>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00AF82C9" w14:textId="6E7EA8B1" w:rsidR="00C32468" w:rsidRDefault="007F59B3">
      <w:r>
        <w:rPr>
          <w:rFonts w:ascii="Primer TT ParaType" w:hAnsi="Primer TT ParaType"/>
          <w:sz w:val="24"/>
          <w:szCs w:val="24"/>
        </w:rPr>
        <w:tab/>
        <w:t>Коли діти граються, говоріть з ними про те, що вони роблять, нагадуйте їм про головну думку уроку та шукайте можливості поговорити з ними про Бога та істину.</w:t>
      </w:r>
    </w:p>
    <w:p w14:paraId="71CBFCD9" w14:textId="3CA8AA08" w:rsidR="00C32468" w:rsidRDefault="007F59B3">
      <w:r>
        <w:rPr>
          <w:rFonts w:ascii="Primer TT ParaType" w:hAnsi="Primer TT ParaType"/>
          <w:b/>
          <w:bCs/>
          <w:sz w:val="24"/>
          <w:szCs w:val="24"/>
        </w:rPr>
        <w:t>Молитва</w:t>
      </w:r>
    </w:p>
    <w:p w14:paraId="39AFFFF4" w14:textId="77777777" w:rsidR="00C32468" w:rsidRDefault="007F59B3">
      <w:r>
        <w:rPr>
          <w:rFonts w:ascii="Primer TT ParaType" w:hAnsi="Primer TT ParaType"/>
          <w:sz w:val="24"/>
          <w:szCs w:val="24"/>
        </w:rPr>
        <w:tab/>
        <w:t>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w:t>
      </w:r>
    </w:p>
    <w:p w14:paraId="2FFAF581" w14:textId="77777777" w:rsidR="00C32468" w:rsidRDefault="007F59B3">
      <w:pPr>
        <w:rPr>
          <w:lang w:val="uk-UA"/>
        </w:rPr>
      </w:pPr>
      <w:r>
        <w:rPr>
          <w:rFonts w:ascii="Primer TT ParaType" w:hAnsi="Primer TT ParaType"/>
          <w:b/>
          <w:bCs/>
          <w:sz w:val="24"/>
          <w:szCs w:val="24"/>
          <w:lang w:val="uk-UA"/>
        </w:rPr>
        <w:t>Спів</w:t>
      </w:r>
    </w:p>
    <w:p w14:paraId="49A922BD" w14:textId="2D750D5C" w:rsidR="00C32468" w:rsidRDefault="007F59B3">
      <w:r>
        <w:rPr>
          <w:rFonts w:ascii="Primer TT ParaType" w:hAnsi="Primer TT ParaType"/>
          <w:sz w:val="24"/>
          <w:szCs w:val="24"/>
        </w:rPr>
        <w:tab/>
        <w:t>Рекомендовані пісні: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xml:space="preserve">* </w:t>
      </w:r>
      <w:r w:rsidR="00380134" w:rsidRPr="00397F1E">
        <w:rPr>
          <w:rFonts w:ascii="Primer TT ParaType" w:hAnsi="Primer TT ParaType" w:cs="Arial"/>
          <w:sz w:val="24"/>
        </w:rPr>
        <w:t xml:space="preserve">Івана 10:27 Мого голосу слухають вівці мої </w:t>
      </w:r>
      <w:r w:rsidR="00380134" w:rsidRPr="00397F1E">
        <w:rPr>
          <w:rFonts w:ascii="Primer TT ParaType" w:hAnsi="Primer TT ParaType" w:cs="Arial"/>
          <w:sz w:val="24"/>
        </w:rPr>
        <w:br/>
      </w:r>
      <w:r w:rsidR="00380134" w:rsidRPr="00397F1E">
        <w:rPr>
          <w:rFonts w:ascii="Primer TT ParaType" w:hAnsi="Primer TT ParaType" w:cs="Arial"/>
          <w:sz w:val="24"/>
        </w:rPr>
        <w:tab/>
      </w:r>
      <w:r w:rsidR="00380134" w:rsidRPr="00397F1E">
        <w:rPr>
          <w:rFonts w:ascii="Primer TT ParaType" w:hAnsi="Primer TT ParaType" w:cs="Arial"/>
          <w:sz w:val="24"/>
        </w:rPr>
        <w:tab/>
        <w:t>* Ісус добрий пастир</w:t>
      </w:r>
      <w:r w:rsidR="00380134" w:rsidRPr="00397F1E">
        <w:rPr>
          <w:rFonts w:ascii="Primer TT ParaType" w:hAnsi="Primer TT ParaType" w:cs="Arial"/>
          <w:sz w:val="24"/>
        </w:rPr>
        <w:br/>
      </w:r>
      <w:r w:rsidR="00380134" w:rsidRPr="00397F1E">
        <w:rPr>
          <w:rFonts w:ascii="Primer TT ParaType" w:hAnsi="Primer TT ParaType" w:cs="Arial"/>
          <w:sz w:val="24"/>
        </w:rPr>
        <w:tab/>
      </w:r>
      <w:r w:rsidR="00380134" w:rsidRPr="00397F1E">
        <w:rPr>
          <w:rFonts w:ascii="Primer TT ParaType" w:hAnsi="Primer TT ParaType" w:cs="Arial"/>
          <w:sz w:val="24"/>
        </w:rPr>
        <w:tab/>
        <w:t>* Івана 14:6 Я є шлях, істина, і життя</w:t>
      </w:r>
    </w:p>
    <w:p w14:paraId="78A6946F" w14:textId="77777777" w:rsidR="00C32468" w:rsidRDefault="007F59B3">
      <w:r>
        <w:rPr>
          <w:rFonts w:ascii="Primer TT ParaType" w:hAnsi="Primer TT ParaType"/>
          <w:b/>
          <w:bCs/>
          <w:sz w:val="24"/>
          <w:szCs w:val="24"/>
          <w:lang w:val="uk-UA"/>
        </w:rPr>
        <w:t>Зіграйте історію</w:t>
      </w:r>
      <w:r>
        <w:rPr>
          <w:rFonts w:ascii="Primer TT ParaType" w:hAnsi="Primer TT ParaType"/>
          <w:b/>
          <w:bCs/>
          <w:sz w:val="24"/>
          <w:szCs w:val="24"/>
        </w:rPr>
        <w:t>/</w:t>
      </w:r>
      <w:r>
        <w:rPr>
          <w:rFonts w:ascii="Primer TT ParaType" w:hAnsi="Primer TT ParaType"/>
          <w:b/>
          <w:bCs/>
          <w:sz w:val="24"/>
          <w:szCs w:val="24"/>
          <w:lang w:val="uk-UA"/>
        </w:rPr>
        <w:t>Історія з картинками</w:t>
      </w:r>
      <w:r>
        <w:rPr>
          <w:rFonts w:ascii="Primer TT ParaType" w:hAnsi="Primer TT ParaType"/>
          <w:b/>
          <w:bCs/>
          <w:sz w:val="24"/>
          <w:szCs w:val="24"/>
        </w:rPr>
        <w:t xml:space="preserve"> </w:t>
      </w:r>
    </w:p>
    <w:p w14:paraId="2999561E" w14:textId="77777777" w:rsidR="00C32468" w:rsidRDefault="007F59B3">
      <w:pPr>
        <w:rPr>
          <w:lang w:val="uk-UA"/>
        </w:rPr>
      </w:pPr>
      <w:r>
        <w:rPr>
          <w:rFonts w:ascii="Primer TT ParaType" w:hAnsi="Primer TT ParaType"/>
          <w:i/>
          <w:iCs/>
          <w:sz w:val="24"/>
          <w:szCs w:val="24"/>
          <w:lang w:val="uk-UA"/>
        </w:rPr>
        <w:t>Попросіть дітей повторювати ключові фрази та дії, поки ви розповідаєте історію. Або покажіть фотографії, поки ви розповідаєте історію. Або використовувати комбінацію обох методів.</w:t>
      </w:r>
    </w:p>
    <w:p w14:paraId="193E3FDE" w14:textId="1B4969FE" w:rsidR="00380134" w:rsidRPr="00397F1E" w:rsidRDefault="00380134" w:rsidP="00380134">
      <w:pPr>
        <w:jc w:val="both"/>
        <w:rPr>
          <w:rFonts w:ascii="Primer TT ParaType" w:hAnsi="Primer TT ParaType"/>
        </w:rPr>
      </w:pPr>
      <w:r w:rsidRPr="00397F1E">
        <w:rPr>
          <w:rFonts w:ascii="Primer TT ParaType" w:hAnsi="Primer TT ParaType" w:cs="Arial"/>
          <w:sz w:val="24"/>
        </w:rPr>
        <w:t xml:space="preserve">Одного разу чоловік на ім’я Авраам почув голос Бога </w:t>
      </w:r>
      <w:r w:rsidRPr="00397F1E">
        <w:rPr>
          <w:rFonts w:ascii="Primer TT ParaType" w:hAnsi="Primer TT ParaType" w:cs="Arial"/>
          <w:i/>
          <w:sz w:val="24"/>
        </w:rPr>
        <w:t>(тримайте руки за вухами і трохи нахиліть вуха вперед)</w:t>
      </w:r>
      <w:r w:rsidRPr="00397F1E">
        <w:rPr>
          <w:rFonts w:ascii="Primer TT ParaType" w:hAnsi="Primer TT ParaType" w:cs="Arial"/>
          <w:sz w:val="24"/>
        </w:rPr>
        <w:t xml:space="preserve">. Бог сказав: "Аврааме, покинь свою країну, свій народ, дім батька та йди до землі, яку Я тобі покажу </w:t>
      </w:r>
      <w:r w:rsidRPr="00397F1E">
        <w:rPr>
          <w:rFonts w:ascii="Primer TT ParaType" w:hAnsi="Primer TT ParaType" w:cs="Arial"/>
          <w:i/>
          <w:sz w:val="24"/>
        </w:rPr>
        <w:t>(рухайте руками, ніби йдете)</w:t>
      </w:r>
      <w:r w:rsidRPr="00397F1E">
        <w:rPr>
          <w:rFonts w:ascii="Primer TT ParaType" w:hAnsi="Primer TT ParaType" w:cs="Arial"/>
          <w:sz w:val="24"/>
        </w:rPr>
        <w:t xml:space="preserve">. Я даю тобі три обіцянки - 1) Від тебе </w:t>
      </w:r>
      <w:r w:rsidRPr="00397F1E">
        <w:rPr>
          <w:rFonts w:ascii="Primer TT ParaType" w:hAnsi="Primer TT ParaType" w:cs="Arial"/>
          <w:sz w:val="24"/>
        </w:rPr>
        <w:lastRenderedPageBreak/>
        <w:t xml:space="preserve">піде велика нація </w:t>
      </w:r>
      <w:r w:rsidRPr="00397F1E">
        <w:rPr>
          <w:rFonts w:ascii="Primer TT ParaType" w:hAnsi="Primer TT ParaType" w:cs="Arial"/>
          <w:i/>
          <w:sz w:val="24"/>
        </w:rPr>
        <w:t>(витягніть руки в сторону якомога ширше)</w:t>
      </w:r>
      <w:r w:rsidRPr="00397F1E">
        <w:rPr>
          <w:rFonts w:ascii="Primer TT ParaType" w:hAnsi="Primer TT ParaType" w:cs="Arial"/>
          <w:sz w:val="24"/>
        </w:rPr>
        <w:t xml:space="preserve">; 2) Я дам тобі і твоїм людям землю </w:t>
      </w:r>
      <w:r w:rsidRPr="00397F1E">
        <w:rPr>
          <w:rFonts w:ascii="Primer TT ParaType" w:hAnsi="Primer TT ParaType" w:cs="Arial"/>
          <w:i/>
          <w:sz w:val="24"/>
        </w:rPr>
        <w:t>(тримайте руки, долоні догори, наче отримуєте подарунок)</w:t>
      </w:r>
      <w:r w:rsidRPr="00397F1E">
        <w:rPr>
          <w:rFonts w:ascii="Primer TT ParaType" w:hAnsi="Primer TT ParaType" w:cs="Arial"/>
          <w:sz w:val="24"/>
        </w:rPr>
        <w:t xml:space="preserve">; 3) Я благословлю тебе, і всі люди на землі будуть благословенні через тебе </w:t>
      </w:r>
      <w:r w:rsidRPr="00397F1E">
        <w:rPr>
          <w:rFonts w:ascii="Primer TT ParaType" w:hAnsi="Primer TT ParaType" w:cs="Arial"/>
          <w:i/>
          <w:sz w:val="24"/>
        </w:rPr>
        <w:t>(витягніть праву руку вліво, долонею вниз і повільно висуньте руку перед собою, а потім ведіть нею в правий бік)</w:t>
      </w:r>
      <w:r w:rsidRPr="00397F1E">
        <w:rPr>
          <w:rFonts w:ascii="Primer TT ParaType" w:hAnsi="Primer TT ParaType" w:cs="Arial"/>
          <w:sz w:val="24"/>
        </w:rPr>
        <w:t xml:space="preserve">. Тож Авраам спакував свої горщики та каструлі, свої намети та одяг, своїх тварин, зібрав усю родину та слуг </w:t>
      </w:r>
      <w:r w:rsidRPr="00397F1E">
        <w:rPr>
          <w:rFonts w:ascii="Primer TT ParaType" w:hAnsi="Primer TT ParaType" w:cs="Arial"/>
          <w:i/>
          <w:sz w:val="24"/>
        </w:rPr>
        <w:t>(рухайте руками роблячи вигляд, ніби кладете речі в мішок)</w:t>
      </w:r>
      <w:r w:rsidRPr="00397F1E">
        <w:rPr>
          <w:rFonts w:ascii="Primer TT ParaType" w:hAnsi="Primer TT ParaType" w:cs="Arial"/>
          <w:sz w:val="24"/>
        </w:rPr>
        <w:t xml:space="preserve">. Він попрямував вниз по дорозі, не знаючи, куди його веде Бог, але Авраам довіряв Богові </w:t>
      </w:r>
      <w:r w:rsidRPr="00397F1E">
        <w:rPr>
          <w:rFonts w:ascii="Primer TT ParaType" w:hAnsi="Primer TT ParaType" w:cs="Arial"/>
          <w:i/>
          <w:sz w:val="24"/>
        </w:rPr>
        <w:t>(однією рукою прикрийте очі, а другою рукою, вкажіть вгору)</w:t>
      </w:r>
      <w:r w:rsidRPr="00397F1E">
        <w:rPr>
          <w:rFonts w:ascii="Primer TT ParaType" w:hAnsi="Primer TT ParaType" w:cs="Arial"/>
          <w:sz w:val="24"/>
        </w:rPr>
        <w:t xml:space="preserve">. Вони подорожували йти цілими днями, піднімаючись крутими пагорбами, спускаючись у долини, через річки та пустелю </w:t>
      </w:r>
      <w:r w:rsidRPr="00397F1E">
        <w:rPr>
          <w:rFonts w:ascii="Primer TT ParaType" w:hAnsi="Primer TT ParaType" w:cs="Arial"/>
          <w:i/>
          <w:sz w:val="24"/>
        </w:rPr>
        <w:t>(рухайтесь так, ніби йдете).</w:t>
      </w:r>
      <w:r w:rsidRPr="00397F1E">
        <w:rPr>
          <w:rFonts w:ascii="Primer TT ParaType" w:hAnsi="Primer TT ParaType" w:cs="Arial"/>
          <w:sz w:val="24"/>
        </w:rPr>
        <w:t xml:space="preserve"> Вони ходили тижнями і йшли далі </w:t>
      </w:r>
      <w:r w:rsidRPr="00397F1E">
        <w:rPr>
          <w:rFonts w:ascii="Primer TT ParaType" w:hAnsi="Primer TT ParaType" w:cs="Arial"/>
          <w:i/>
          <w:sz w:val="24"/>
        </w:rPr>
        <w:t>(рухайтесь так, ніби йдете)</w:t>
      </w:r>
      <w:r w:rsidRPr="00397F1E">
        <w:rPr>
          <w:rFonts w:ascii="Primer TT ParaType" w:hAnsi="Primer TT ParaType" w:cs="Arial"/>
          <w:sz w:val="24"/>
        </w:rPr>
        <w:t xml:space="preserve">. Проходили місяці, та вони продовжували йти </w:t>
      </w:r>
      <w:r w:rsidRPr="00397F1E">
        <w:rPr>
          <w:rFonts w:ascii="Primer TT ParaType" w:hAnsi="Primer TT ParaType" w:cs="Arial"/>
          <w:i/>
          <w:sz w:val="24"/>
        </w:rPr>
        <w:t>(рухайтесь так, ніби йдете).</w:t>
      </w:r>
      <w:r w:rsidRPr="00397F1E">
        <w:rPr>
          <w:rFonts w:ascii="Primer TT ParaType" w:hAnsi="Primer TT ParaType" w:cs="Arial"/>
          <w:sz w:val="24"/>
        </w:rPr>
        <w:t xml:space="preserve"> Ми точно не знаємо, скільки часу пройшло, але, мабуть, це було близько 10 місяців - це майже рік </w:t>
      </w:r>
      <w:r w:rsidRPr="00397F1E">
        <w:rPr>
          <w:rFonts w:ascii="Primer TT ParaType" w:hAnsi="Primer TT ParaType" w:cs="Arial"/>
          <w:i/>
          <w:sz w:val="24"/>
        </w:rPr>
        <w:t>(порахуйте до десяти - один, два, три…)</w:t>
      </w:r>
      <w:r w:rsidRPr="00397F1E">
        <w:rPr>
          <w:rFonts w:ascii="Primer TT ParaType" w:hAnsi="Primer TT ParaType" w:cs="Arial"/>
          <w:sz w:val="24"/>
        </w:rPr>
        <w:t xml:space="preserve">! Нарешті вони прийшли до місця, де Бог знову заговорив до Авраама </w:t>
      </w:r>
      <w:r w:rsidRPr="00397F1E">
        <w:rPr>
          <w:rFonts w:ascii="Primer TT ParaType" w:hAnsi="Primer TT ParaType" w:cs="Arial"/>
          <w:i/>
          <w:sz w:val="24"/>
        </w:rPr>
        <w:t>(тримайте руки навколо рота).</w:t>
      </w:r>
      <w:r w:rsidRPr="00397F1E">
        <w:rPr>
          <w:rFonts w:ascii="Primer TT ParaType" w:hAnsi="Primer TT ParaType" w:cs="Arial"/>
          <w:sz w:val="24"/>
        </w:rPr>
        <w:t xml:space="preserve"> Бог сказав: «Поглянь навколо себе, Аврааме </w:t>
      </w:r>
      <w:r w:rsidRPr="00397F1E">
        <w:rPr>
          <w:rFonts w:ascii="Primer TT ParaType" w:hAnsi="Primer TT ParaType" w:cs="Arial"/>
          <w:i/>
          <w:sz w:val="24"/>
        </w:rPr>
        <w:t>(тримайте одну руку над очима, долонею вниз і рухайте головою праворуч-ліворуч)</w:t>
      </w:r>
      <w:r w:rsidRPr="00397F1E">
        <w:rPr>
          <w:rFonts w:ascii="Primer TT ParaType" w:hAnsi="Primer TT ParaType" w:cs="Arial"/>
          <w:sz w:val="24"/>
        </w:rPr>
        <w:t xml:space="preserve">. Подивись на північ, південь, схід та захід </w:t>
      </w:r>
      <w:r w:rsidRPr="00397F1E">
        <w:rPr>
          <w:rFonts w:ascii="Primer TT ParaType" w:hAnsi="Primer TT ParaType" w:cs="Arial"/>
          <w:i/>
          <w:sz w:val="24"/>
        </w:rPr>
        <w:t>(тримайте одну руку над очима, долонею вниз, і дивіться вгору, потім вниз, потім вправо, потім вліво)</w:t>
      </w:r>
      <w:r w:rsidRPr="00397F1E">
        <w:rPr>
          <w:rFonts w:ascii="Primer TT ParaType" w:hAnsi="Primer TT ParaType" w:cs="Arial"/>
          <w:sz w:val="24"/>
        </w:rPr>
        <w:t xml:space="preserve">. Вся земля, яку ти бачиш - твоя, Я віддаю її тобі, і це буде твоя земля та земля твоїх дітей та їхніх дітей </w:t>
      </w:r>
      <w:r w:rsidRPr="00397F1E">
        <w:rPr>
          <w:rFonts w:ascii="Primer TT ParaType" w:hAnsi="Primer TT ParaType" w:cs="Arial"/>
          <w:i/>
          <w:sz w:val="24"/>
        </w:rPr>
        <w:t>(тримайте руки разом, долонями догори, наче ви отримуєте подарунок).</w:t>
      </w:r>
      <w:r w:rsidRPr="00397F1E">
        <w:rPr>
          <w:rFonts w:ascii="Primer TT ParaType" w:hAnsi="Primer TT ParaType" w:cs="Arial"/>
          <w:sz w:val="24"/>
        </w:rPr>
        <w:t xml:space="preserve"> Твоя родина стане настільки великою - більшою, ніж є зірок на небі чи піску на землі </w:t>
      </w:r>
      <w:r w:rsidRPr="00397F1E">
        <w:rPr>
          <w:rFonts w:ascii="Primer TT ParaType" w:hAnsi="Primer TT ParaType" w:cs="Arial"/>
          <w:i/>
          <w:sz w:val="24"/>
        </w:rPr>
        <w:t>(підніміть палець догори, а потім по одному додавайте всі інші, після розведіть руки якомога ширше)</w:t>
      </w:r>
      <w:r w:rsidRPr="00397F1E">
        <w:rPr>
          <w:rFonts w:ascii="Primer TT ParaType" w:hAnsi="Primer TT ParaType" w:cs="Arial"/>
          <w:sz w:val="24"/>
        </w:rPr>
        <w:t xml:space="preserve">». Бог дав багато великих обіцянок Авраамові </w:t>
      </w:r>
      <w:r w:rsidRPr="00397F1E">
        <w:rPr>
          <w:rFonts w:ascii="Primer TT ParaType" w:hAnsi="Primer TT ParaType" w:cs="Arial"/>
          <w:i/>
          <w:sz w:val="24"/>
        </w:rPr>
        <w:t>(підінміть великий палець догори)</w:t>
      </w:r>
      <w:r w:rsidRPr="00397F1E">
        <w:rPr>
          <w:rFonts w:ascii="Primer TT ParaType" w:hAnsi="Primer TT ParaType" w:cs="Arial"/>
          <w:sz w:val="24"/>
        </w:rPr>
        <w:t xml:space="preserve">. Не всі виконані обіцянки Авраам побачив за життя, але всі вони справдилися. Незважаючи на те, що Аврам не побачив, що всі обіцянки здійснилися, він повірив Богові і продовжував слідувати за Ним </w:t>
      </w:r>
      <w:r w:rsidRPr="00397F1E">
        <w:rPr>
          <w:rFonts w:ascii="Primer TT ParaType" w:hAnsi="Primer TT ParaType" w:cs="Arial"/>
          <w:i/>
          <w:sz w:val="24"/>
        </w:rPr>
        <w:t>(тримайте руку над серцем)</w:t>
      </w:r>
      <w:r w:rsidRPr="00397F1E">
        <w:rPr>
          <w:rFonts w:ascii="Primer TT ParaType" w:hAnsi="Primer TT ParaType" w:cs="Arial"/>
          <w:sz w:val="24"/>
        </w:rPr>
        <w:t>. Коли Бог покликав Авраама слідувати за Ним, Він зробив його частиною Божої сім'ї. Ми також можемо бути частиною Божої сім'ї, тому що Ісус помер на хресті, щоб привести нас до Божої родини. Коли ми довіряємо Ісусу і слідуємо за Ним, ми стаємо частиною Божої родини. У нього є гарні плани для вас, і ви можете слідувати за Ним, куди б Він вас не вів, навіть коли вам важко. Бо навіть коли важко, ми завжди можемо пам’ятати, що Бог дотримується Своїх обіцянок і</w:t>
      </w:r>
      <w:r>
        <w:rPr>
          <w:rFonts w:ascii="Primer TT ParaType" w:hAnsi="Primer TT ParaType" w:cs="Arial"/>
          <w:sz w:val="24"/>
        </w:rPr>
        <w:t xml:space="preserve"> </w:t>
      </w:r>
      <w:r w:rsidRPr="00397F1E">
        <w:rPr>
          <w:rFonts w:ascii="Primer TT ParaType" w:hAnsi="Primer TT ParaType" w:cs="Arial"/>
          <w:sz w:val="24"/>
        </w:rPr>
        <w:t>можемо довіряти Йому у всьому.</w:t>
      </w:r>
      <w:r w:rsidRPr="00397F1E">
        <w:rPr>
          <w:rFonts w:ascii="Primer TT ParaType" w:hAnsi="Primer TT ParaType" w:cs="Arial"/>
          <w:sz w:val="24"/>
        </w:rPr>
        <w:br/>
      </w:r>
      <w:r w:rsidRPr="00397F1E">
        <w:rPr>
          <w:rFonts w:ascii="Primer TT ParaType" w:hAnsi="Primer TT ParaType" w:cs="Arial"/>
          <w:sz w:val="24"/>
        </w:rPr>
        <w:tab/>
      </w:r>
    </w:p>
    <w:p w14:paraId="014217FC" w14:textId="6A73F5A2" w:rsidR="00C32468" w:rsidRDefault="00380134" w:rsidP="00380134">
      <w:pPr>
        <w:shd w:val="clear" w:color="auto" w:fill="FFFFFF"/>
        <w:ind w:firstLine="720"/>
      </w:pPr>
      <w:r w:rsidRPr="00397F1E">
        <w:rPr>
          <w:rFonts w:ascii="Primer TT ParaType" w:hAnsi="Primer TT ParaType" w:cs="Arial"/>
          <w:sz w:val="24"/>
        </w:rPr>
        <w:t>Давайте практикувати наш урок. Я буду слідувати за Богом, який завжди дотримується Своїх обіцянок</w:t>
      </w:r>
      <w:r w:rsidR="007F59B3">
        <w:rPr>
          <w:rFonts w:ascii="Primer TT ParaType" w:hAnsi="Primer TT ParaType"/>
          <w:bCs/>
          <w:sz w:val="24"/>
          <w:szCs w:val="24"/>
        </w:rPr>
        <w:t>.</w:t>
      </w:r>
      <w:r w:rsidR="007F59B3">
        <w:rPr>
          <w:rFonts w:ascii="Primer TT ParaType" w:hAnsi="Primer TT ParaType"/>
          <w:sz w:val="24"/>
          <w:szCs w:val="24"/>
        </w:rPr>
        <w:br/>
      </w:r>
      <w:r w:rsidR="007F59B3">
        <w:rPr>
          <w:rFonts w:ascii="Primer TT ParaType" w:hAnsi="Primer TT ParaType"/>
          <w:sz w:val="24"/>
          <w:szCs w:val="24"/>
        </w:rPr>
        <w:lastRenderedPageBreak/>
        <w:br/>
      </w:r>
      <w:r w:rsidR="007F59B3">
        <w:rPr>
          <w:rFonts w:ascii="Primer TT ParaType" w:hAnsi="Primer TT ParaType"/>
          <w:b/>
          <w:bCs/>
          <w:sz w:val="24"/>
          <w:szCs w:val="24"/>
          <w:lang w:val="uk-UA"/>
        </w:rPr>
        <w:t>Вільний час</w:t>
      </w:r>
    </w:p>
    <w:p w14:paraId="49A6931F" w14:textId="77777777" w:rsidR="00492F00" w:rsidRDefault="00492F00" w:rsidP="00492F00">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1666D5EB" w14:textId="77777777" w:rsidR="00492F00" w:rsidRDefault="00492F00" w:rsidP="00492F00">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0229610E" w14:textId="77777777" w:rsidR="00492F00" w:rsidRPr="005C5FD0" w:rsidRDefault="00492F00" w:rsidP="00492F00">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38260D52" w14:textId="77777777" w:rsidR="00492F00" w:rsidRDefault="00492F00" w:rsidP="00492F00">
      <w:pPr>
        <w:rPr>
          <w:rFonts w:ascii="Primer TT ParaType" w:hAnsi="Primer TT ParaType"/>
          <w:sz w:val="24"/>
          <w:szCs w:val="24"/>
          <w:lang w:val="uk-UA"/>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7F59B3">
        <w:rPr>
          <w:rFonts w:ascii="Primer TT ParaType" w:hAnsi="Primer TT ParaType"/>
          <w:sz w:val="24"/>
          <w:szCs w:val="24"/>
          <w:lang w:val="uk-UA"/>
        </w:rPr>
        <w:t>.</w:t>
      </w:r>
    </w:p>
    <w:p w14:paraId="5F9ED5D8" w14:textId="6653CE81" w:rsidR="00C32468" w:rsidRDefault="007F59B3" w:rsidP="00492F00">
      <w:pPr>
        <w:rPr>
          <w:rFonts w:ascii="Primer TT ParaType" w:hAnsi="Primer TT ParaType"/>
          <w:sz w:val="24"/>
          <w:szCs w:val="24"/>
          <w:lang w:val="uk-UA"/>
        </w:rPr>
      </w:pPr>
      <w:r>
        <w:rPr>
          <w:rFonts w:ascii="Primer TT ParaType" w:hAnsi="Primer TT ParaType"/>
          <w:sz w:val="24"/>
          <w:szCs w:val="24"/>
          <w:lang w:val="uk-UA"/>
        </w:rPr>
        <w:tab/>
        <w:t xml:space="preserve">На столі для рукоділля — розмальовки та рукоділля до сьогоднішнього уроку. Для малювання викладіть зображення розповіді та фломастери. Для сьогоднішнього рукоділля </w:t>
      </w:r>
      <w:r w:rsidR="00380134" w:rsidRPr="00397F1E">
        <w:rPr>
          <w:rFonts w:ascii="Primer TT ParaType" w:hAnsi="Primer TT ParaType" w:cs="Arial"/>
          <w:sz w:val="24"/>
        </w:rPr>
        <w:t>викладіть приклад поробки, малюнки доріжок, фломастери, клей, пісок та порожню миску, куди можна висипати зайвий пісок із картинок</w:t>
      </w:r>
      <w:r>
        <w:rPr>
          <w:rFonts w:ascii="Primer TT ParaType" w:hAnsi="Primer TT ParaType"/>
          <w:sz w:val="24"/>
          <w:szCs w:val="24"/>
          <w:lang w:val="uk-UA"/>
        </w:rPr>
        <w:t xml:space="preserve">. Наскільки це можливо, дозвольте дітям займатися рукоділлям самостійно; їм потрібна практика для розвитку різних навичок. Допоможіть лише в тому випадку, якщо вони їм справді потрібна допомога; кінцевий продукт не повинен бути ідеальним! </w:t>
      </w:r>
      <w:r w:rsidR="00380134" w:rsidRPr="00397F1E">
        <w:rPr>
          <w:rFonts w:ascii="Primer TT ParaType" w:hAnsi="Primer TT ParaType" w:cs="Arial"/>
          <w:sz w:val="24"/>
        </w:rPr>
        <w:t xml:space="preserve">Кінцева мета полягає в тому, щоб вони мали </w:t>
      </w:r>
      <w:bookmarkStart w:id="0" w:name="_Hlk55485270"/>
      <w:r w:rsidR="00380134" w:rsidRPr="00397F1E">
        <w:rPr>
          <w:rFonts w:ascii="Primer TT ParaType" w:hAnsi="Primer TT ParaType" w:cs="Arial"/>
          <w:sz w:val="24"/>
        </w:rPr>
        <w:t>зображення доріжки з піском, наклеєним на доріжку - нагадування про те, щоб завжди йти за Богом куди б Він не повів</w:t>
      </w:r>
      <w:bookmarkEnd w:id="0"/>
      <w:r>
        <w:rPr>
          <w:rFonts w:ascii="Primer TT ParaType" w:hAnsi="Primer TT ParaType"/>
          <w:sz w:val="24"/>
          <w:szCs w:val="24"/>
          <w:lang w:val="uk-UA"/>
        </w:rPr>
        <w:t>.</w:t>
      </w:r>
    </w:p>
    <w:p w14:paraId="5B4E6578" w14:textId="58EF3060" w:rsidR="00FF6AD7" w:rsidRDefault="00FF6AD7">
      <w:r>
        <w:lastRenderedPageBreak/>
        <w:t xml:space="preserve"> </w:t>
      </w:r>
      <w:r w:rsidR="00456110">
        <w:rPr>
          <w:noProof/>
        </w:rPr>
        <w:drawing>
          <wp:inline distT="0" distB="0" distL="0" distR="0" wp14:anchorId="6B1FCA62" wp14:editId="12537A9A">
            <wp:extent cx="1925891" cy="2567790"/>
            <wp:effectExtent l="0" t="0" r="0" b="4445"/>
            <wp:docPr id="2" name="Picture 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65975" cy="2621234"/>
                    </a:xfrm>
                    <a:prstGeom prst="rect">
                      <a:avLst/>
                    </a:prstGeom>
                  </pic:spPr>
                </pic:pic>
              </a:graphicData>
            </a:graphic>
          </wp:inline>
        </w:drawing>
      </w:r>
    </w:p>
    <w:p w14:paraId="6B7E9B41" w14:textId="38D374C9" w:rsidR="00C32468" w:rsidRDefault="00492F00">
      <w:pPr>
        <w:ind w:firstLine="720"/>
      </w:pPr>
      <w:r>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7F59B3">
        <w:rPr>
          <w:rFonts w:ascii="Primer TT ParaType" w:hAnsi="Primer TT ParaType"/>
          <w:sz w:val="24"/>
          <w:szCs w:val="24"/>
        </w:rPr>
        <w:t>.</w:t>
      </w:r>
    </w:p>
    <w:p w14:paraId="73170578" w14:textId="77777777" w:rsidR="00C32468" w:rsidRDefault="007F59B3">
      <w:r>
        <w:rPr>
          <w:rFonts w:ascii="Primer TT ParaType" w:hAnsi="Primer TT ParaType"/>
          <w:b/>
          <w:bCs/>
          <w:sz w:val="24"/>
          <w:szCs w:val="24"/>
        </w:rPr>
        <w:t>Дошка Відзнак</w:t>
      </w:r>
    </w:p>
    <w:p w14:paraId="5539CC58" w14:textId="77777777" w:rsidR="00C32468" w:rsidRDefault="007F59B3">
      <w:r>
        <w:rPr>
          <w:rFonts w:ascii="Primer TT ParaType" w:hAnsi="Primer TT ParaType"/>
          <w:sz w:val="24"/>
          <w:szCs w:val="24"/>
        </w:rPr>
        <w:tab/>
        <w:t>Дайте стікери дітям які: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присутні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не порушували правила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принесли свої листочки “ Обговорення вдома ”</w:t>
      </w:r>
    </w:p>
    <w:p w14:paraId="256140A2" w14:textId="77777777" w:rsidR="00C32468" w:rsidRDefault="007F59B3">
      <w:r>
        <w:rPr>
          <w:rFonts w:ascii="Primer TT ParaType" w:hAnsi="Primer TT ParaType"/>
          <w:sz w:val="24"/>
          <w:szCs w:val="24"/>
        </w:rPr>
        <w:tab/>
        <w:t xml:space="preserve"> Кожна дитина, яка зібрала 25 стікерів може обрати приз з коробки.</w:t>
      </w:r>
    </w:p>
    <w:p w14:paraId="1EF95993" w14:textId="77777777" w:rsidR="00C32468" w:rsidRDefault="007F59B3">
      <w:pPr>
        <w:rPr>
          <w:b/>
          <w:bCs/>
        </w:rPr>
      </w:pPr>
      <w:r>
        <w:rPr>
          <w:rFonts w:ascii="Primer TT ParaType" w:hAnsi="Primer TT ParaType"/>
          <w:b/>
          <w:bCs/>
          <w:sz w:val="24"/>
          <w:szCs w:val="24"/>
        </w:rPr>
        <w:t>Молитва</w:t>
      </w:r>
    </w:p>
    <w:p w14:paraId="5EEE2442" w14:textId="77777777" w:rsidR="00C32468" w:rsidRDefault="007F59B3">
      <w:r>
        <w:rPr>
          <w:rFonts w:ascii="Primer TT ParaType" w:hAnsi="Primer TT ParaType"/>
          <w:sz w:val="24"/>
          <w:szCs w:val="24"/>
        </w:rPr>
        <w:tab/>
        <w:t>Вчитель молиться, дякує Богу за час, проведений разом і молиться за благословіння для кожної дитини, називаючи кожне ім'я.</w:t>
      </w:r>
    </w:p>
    <w:p w14:paraId="70F1D93B" w14:textId="77777777" w:rsidR="00C32468" w:rsidRDefault="007F59B3">
      <w:pPr>
        <w:rPr>
          <w:b/>
          <w:bCs/>
        </w:rPr>
      </w:pPr>
      <w:r>
        <w:rPr>
          <w:rFonts w:ascii="Primer TT ParaType" w:hAnsi="Primer TT ParaType"/>
          <w:b/>
          <w:bCs/>
          <w:sz w:val="24"/>
          <w:szCs w:val="24"/>
        </w:rPr>
        <w:t>Правила</w:t>
      </w:r>
    </w:p>
    <w:p w14:paraId="0927A3CC" w14:textId="77777777" w:rsidR="00C32468" w:rsidRDefault="007F59B3">
      <w:r>
        <w:rPr>
          <w:rFonts w:ascii="Primer TT ParaType" w:hAnsi="Primer TT ParaType"/>
          <w:sz w:val="24"/>
          <w:szCs w:val="24"/>
        </w:rPr>
        <w:t>Нагадайте дітям, що правила досі діють (навіть в коридорі та інших кімнатах). Нехай вони назвуть правила та погодяться слідувати ним.</w:t>
      </w:r>
    </w:p>
    <w:sectPr w:rsidR="00C32468">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475">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isplayBackgroundShape/>
  <w:embedSystem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468"/>
    <w:rsid w:val="002C7F61"/>
    <w:rsid w:val="00380134"/>
    <w:rsid w:val="003849BB"/>
    <w:rsid w:val="003C11A9"/>
    <w:rsid w:val="00456110"/>
    <w:rsid w:val="00492F00"/>
    <w:rsid w:val="004E70E6"/>
    <w:rsid w:val="006C0D25"/>
    <w:rsid w:val="007F59B3"/>
    <w:rsid w:val="00857FA3"/>
    <w:rsid w:val="009B23D9"/>
    <w:rsid w:val="00A32A80"/>
    <w:rsid w:val="00B5554B"/>
    <w:rsid w:val="00C32468"/>
    <w:rsid w:val="00FF6AD7"/>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26EBC"/>
  <w15:docId w15:val="{9C7D678B-4A73-4950-95C2-53E28FE4E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59" w:lineRule="auto"/>
    </w:pPr>
    <w:rPr>
      <w:rFonts w:ascii="Calibri" w:eastAsia="SimSun" w:hAnsi="Calibri" w:cs="font475"/>
      <w:sz w:val="22"/>
      <w:szCs w:val="22"/>
      <w:lang w:eastAsia="he-IL"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qFormat/>
    <w:rPr>
      <w:rFonts w:ascii="Tahoma" w:hAnsi="Tahoma" w:cs="Tahoma"/>
      <w:sz w:val="16"/>
      <w:szCs w:val="16"/>
    </w:rPr>
  </w:style>
  <w:style w:type="character" w:customStyle="1" w:styleId="ListLabel1">
    <w:name w:val="ListLabel 1"/>
    <w:qFormat/>
    <w:rPr>
      <w:rFonts w:cs="Courier New"/>
    </w:rPr>
  </w:style>
  <w:style w:type="character" w:customStyle="1" w:styleId="ListLabel2">
    <w:name w:val="ListLabel 2"/>
    <w:qFormat/>
    <w:rPr>
      <w:rFonts w:cs="font475"/>
    </w:rPr>
  </w:style>
  <w:style w:type="paragraph" w:customStyle="1" w:styleId="a0">
    <w:name w:val="Заголовок"/>
    <w:basedOn w:val="Normal"/>
    <w:next w:val="BodyText"/>
    <w:qFormat/>
    <w:pPr>
      <w:keepNext/>
      <w:spacing w:before="240" w:after="120"/>
    </w:pPr>
    <w:rPr>
      <w:rFonts w:ascii="Arial" w:eastAsia="Microsoft YaHei"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a1">
    <w:name w:val="Покажчик"/>
    <w:basedOn w:val="Normal"/>
    <w:qFormat/>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qFormat/>
    <w:pPr>
      <w:spacing w:after="0" w:line="100" w:lineRule="atLeast"/>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9396535">
      <w:bodyDiv w:val="1"/>
      <w:marLeft w:val="0"/>
      <w:marRight w:val="0"/>
      <w:marTop w:val="0"/>
      <w:marBottom w:val="0"/>
      <w:divBdr>
        <w:top w:val="none" w:sz="0" w:space="0" w:color="auto"/>
        <w:left w:val="none" w:sz="0" w:space="0" w:color="auto"/>
        <w:bottom w:val="none" w:sz="0" w:space="0" w:color="auto"/>
        <w:right w:val="none" w:sz="0" w:space="0" w:color="auto"/>
      </w:divBdr>
    </w:div>
    <w:div w:id="19057989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1098</Words>
  <Characters>6265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office 2007 rus ent:</Company>
  <LinksUpToDate>false</LinksUpToDate>
  <CharactersWithSpaces>7349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dc:description/>
  <cp:lastModifiedBy>Lindsay</cp:lastModifiedBy>
  <cp:revision>5</cp:revision>
  <cp:lastPrinted>2020-08-03T12:14:00Z</cp:lastPrinted>
  <dcterms:created xsi:type="dcterms:W3CDTF">2020-11-05T13:10:00Z</dcterms:created>
  <dcterms:modified xsi:type="dcterms:W3CDTF">2020-12-13T14:54:00Z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